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6573" w:rsidRPr="003A0F00" w:rsidP="002E65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дело № 1-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A0F00">
        <w:rPr>
          <w:rFonts w:ascii="Times New Roman" w:hAnsi="Times New Roman" w:cs="Times New Roman"/>
          <w:sz w:val="28"/>
          <w:szCs w:val="28"/>
        </w:rPr>
        <w:t>-170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0F00">
        <w:rPr>
          <w:rFonts w:ascii="Times New Roman" w:hAnsi="Times New Roman" w:cs="Times New Roman"/>
          <w:sz w:val="28"/>
          <w:szCs w:val="28"/>
        </w:rPr>
        <w:t>/202</w:t>
      </w:r>
      <w:r w:rsidR="00351945">
        <w:rPr>
          <w:rFonts w:ascii="Times New Roman" w:hAnsi="Times New Roman" w:cs="Times New Roman"/>
          <w:sz w:val="28"/>
          <w:szCs w:val="28"/>
        </w:rPr>
        <w:t>6</w:t>
      </w:r>
    </w:p>
    <w:p w:rsidR="002E6573" w:rsidRPr="003A0F00" w:rsidP="002E65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86</w:t>
      </w:r>
      <w:r w:rsidRPr="003A0F00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A0F00">
        <w:rPr>
          <w:rFonts w:ascii="Times New Roman" w:hAnsi="Times New Roman" w:cs="Times New Roman"/>
          <w:sz w:val="28"/>
          <w:szCs w:val="28"/>
        </w:rPr>
        <w:t>003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A0F00">
        <w:rPr>
          <w:rFonts w:ascii="Times New Roman" w:hAnsi="Times New Roman" w:cs="Times New Roman"/>
          <w:sz w:val="28"/>
          <w:szCs w:val="28"/>
        </w:rPr>
        <w:t>-01-202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A0F00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2549-39</w:t>
      </w:r>
    </w:p>
    <w:p w:rsidR="002E6573" w:rsidRPr="003A0F00" w:rsidP="002E6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573" w:rsidRPr="003A0F00" w:rsidP="002E6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3A0F00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3A0F00">
        <w:rPr>
          <w:rFonts w:ascii="Times New Roman" w:hAnsi="Times New Roman" w:cs="Times New Roman"/>
          <w:sz w:val="28"/>
          <w:szCs w:val="28"/>
        </w:rPr>
        <w:t xml:space="preserve"> 202</w:t>
      </w:r>
      <w:r w:rsidR="00351945">
        <w:rPr>
          <w:rFonts w:ascii="Times New Roman" w:hAnsi="Times New Roman" w:cs="Times New Roman"/>
          <w:sz w:val="28"/>
          <w:szCs w:val="28"/>
        </w:rPr>
        <w:t>6</w:t>
      </w:r>
      <w:r w:rsidRPr="003A0F00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A0F00">
        <w:rPr>
          <w:rFonts w:ascii="Times New Roman" w:hAnsi="Times New Roman" w:cs="Times New Roman"/>
          <w:sz w:val="28"/>
          <w:szCs w:val="28"/>
        </w:rPr>
        <w:tab/>
      </w:r>
      <w:r w:rsidRPr="003A0F00">
        <w:rPr>
          <w:rFonts w:ascii="Times New Roman" w:hAnsi="Times New Roman" w:cs="Times New Roman"/>
          <w:sz w:val="28"/>
          <w:szCs w:val="28"/>
        </w:rPr>
        <w:tab/>
      </w:r>
      <w:r w:rsidRPr="003A0F00">
        <w:rPr>
          <w:rFonts w:ascii="Times New Roman" w:hAnsi="Times New Roman" w:cs="Times New Roman"/>
          <w:sz w:val="28"/>
          <w:szCs w:val="28"/>
        </w:rPr>
        <w:tab/>
      </w:r>
      <w:r w:rsidRPr="003A0F00">
        <w:rPr>
          <w:rFonts w:ascii="Times New Roman" w:hAnsi="Times New Roman" w:cs="Times New Roman"/>
          <w:sz w:val="28"/>
          <w:szCs w:val="28"/>
        </w:rPr>
        <w:tab/>
      </w:r>
      <w:r w:rsidRPr="003A0F00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B9547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A0F00">
        <w:rPr>
          <w:rFonts w:ascii="Times New Roman" w:hAnsi="Times New Roman" w:cs="Times New Roman"/>
          <w:sz w:val="28"/>
          <w:szCs w:val="28"/>
        </w:rPr>
        <w:t xml:space="preserve"> город Когалым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И.о. м</w:t>
      </w:r>
      <w:r w:rsidRPr="003A0F00">
        <w:rPr>
          <w:rFonts w:ascii="Times New Roman" w:hAnsi="Times New Roman" w:cs="Times New Roman"/>
          <w:sz w:val="28"/>
          <w:szCs w:val="28"/>
        </w:rPr>
        <w:t>ирово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0F00">
        <w:rPr>
          <w:rFonts w:ascii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0F00">
        <w:rPr>
          <w:rFonts w:ascii="Times New Roman" w:hAnsi="Times New Roman" w:cs="Times New Roman"/>
          <w:sz w:val="28"/>
          <w:szCs w:val="28"/>
        </w:rPr>
        <w:t xml:space="preserve"> судебного  участка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0F00">
        <w:rPr>
          <w:rFonts w:ascii="Times New Roman" w:hAnsi="Times New Roman" w:cs="Times New Roman"/>
          <w:sz w:val="28"/>
          <w:szCs w:val="28"/>
        </w:rPr>
        <w:t xml:space="preserve"> Когалымского  судебного района Ханты-Мансийского  автономного округа – Югры Мировой судья судебного  участка № 3 Когалымского  судебного района Ханты-Мансийского  автономного округа – Югры Филяева Е.М., 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 xml:space="preserve">при  секретаре  Макаровой Е.А., 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с  участием госуда</w:t>
      </w:r>
      <w:r w:rsidRPr="003A0F00">
        <w:rPr>
          <w:rFonts w:ascii="Times New Roman" w:hAnsi="Times New Roman" w:cs="Times New Roman"/>
          <w:sz w:val="28"/>
          <w:szCs w:val="28"/>
        </w:rPr>
        <w:t xml:space="preserve">рственного обвинителя –  помощника прокурора  города Когалыма   </w:t>
      </w:r>
      <w:r>
        <w:rPr>
          <w:rFonts w:ascii="Times New Roman" w:hAnsi="Times New Roman" w:cs="Times New Roman"/>
          <w:sz w:val="28"/>
          <w:szCs w:val="28"/>
        </w:rPr>
        <w:t>Наруковой М.А</w:t>
      </w:r>
      <w:r w:rsidRPr="003A0F00">
        <w:rPr>
          <w:rFonts w:ascii="Times New Roman" w:hAnsi="Times New Roman" w:cs="Times New Roman"/>
          <w:sz w:val="28"/>
          <w:szCs w:val="28"/>
        </w:rPr>
        <w:t>.,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потерпевше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A0F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C48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А.Н.,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 xml:space="preserve">защитника -  адвоката  </w:t>
      </w:r>
      <w:r>
        <w:rPr>
          <w:rFonts w:ascii="Times New Roman" w:hAnsi="Times New Roman" w:cs="Times New Roman"/>
          <w:sz w:val="28"/>
          <w:szCs w:val="28"/>
        </w:rPr>
        <w:t>Александрова  А.Э</w:t>
      </w:r>
      <w:r w:rsidRPr="003A0F00">
        <w:rPr>
          <w:rFonts w:ascii="Times New Roman" w:hAnsi="Times New Roman" w:cs="Times New Roman"/>
          <w:sz w:val="28"/>
          <w:szCs w:val="28"/>
        </w:rPr>
        <w:t xml:space="preserve">., представившего  удостоверение  № </w:t>
      </w:r>
      <w:r>
        <w:rPr>
          <w:rFonts w:ascii="Times New Roman" w:hAnsi="Times New Roman" w:cs="Times New Roman"/>
          <w:sz w:val="28"/>
          <w:szCs w:val="28"/>
        </w:rPr>
        <w:t xml:space="preserve">1724 </w:t>
      </w:r>
      <w:r w:rsidRPr="003A0F0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24.10.2025</w:t>
      </w:r>
      <w:r w:rsidRPr="003A0F00">
        <w:rPr>
          <w:rFonts w:ascii="Times New Roman" w:hAnsi="Times New Roman" w:cs="Times New Roman"/>
          <w:sz w:val="28"/>
          <w:szCs w:val="28"/>
        </w:rPr>
        <w:t xml:space="preserve">,  ордер №  </w:t>
      </w:r>
      <w:r>
        <w:rPr>
          <w:rFonts w:ascii="Times New Roman" w:hAnsi="Times New Roman" w:cs="Times New Roman"/>
          <w:sz w:val="28"/>
          <w:szCs w:val="28"/>
        </w:rPr>
        <w:t>334</w:t>
      </w:r>
      <w:r w:rsidRPr="003A0F00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13.07.2026</w:t>
      </w:r>
      <w:r w:rsidRPr="003A0F0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2E6573" w:rsidRPr="003A0F00" w:rsidP="002E6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обвиняе</w:t>
      </w:r>
      <w:r w:rsidRPr="003A0F00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A0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Бизер</w:t>
      </w:r>
      <w:r>
        <w:rPr>
          <w:rFonts w:ascii="Times New Roman" w:hAnsi="Times New Roman" w:cs="Times New Roman"/>
          <w:sz w:val="28"/>
          <w:szCs w:val="28"/>
        </w:rPr>
        <w:t>т Н.В</w:t>
      </w:r>
      <w:r w:rsidRPr="003A0F00">
        <w:rPr>
          <w:rFonts w:ascii="Times New Roman" w:hAnsi="Times New Roman" w:cs="Times New Roman"/>
          <w:sz w:val="28"/>
          <w:szCs w:val="28"/>
        </w:rPr>
        <w:t>.,</w:t>
      </w:r>
    </w:p>
    <w:p w:rsidR="002E6573" w:rsidRPr="003A0F00" w:rsidP="002E65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рассмотрев  в</w:t>
      </w:r>
      <w:r w:rsidRPr="003A0F00">
        <w:rPr>
          <w:rFonts w:ascii="Times New Roman" w:hAnsi="Times New Roman" w:cs="Times New Roman"/>
          <w:sz w:val="28"/>
          <w:szCs w:val="28"/>
        </w:rPr>
        <w:t xml:space="preserve"> </w:t>
      </w:r>
      <w:r w:rsidRPr="003E35B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закрытом судебном заседании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порядке</w:t>
      </w:r>
      <w:r w:rsidRPr="003E35B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предварительного слушания</w:t>
      </w:r>
      <w:r>
        <w:rPr>
          <w:color w:val="22272F"/>
          <w:sz w:val="23"/>
          <w:szCs w:val="23"/>
          <w:shd w:val="clear" w:color="auto" w:fill="FFFFFF"/>
        </w:rPr>
        <w:t xml:space="preserve">   </w:t>
      </w:r>
      <w:r w:rsidRPr="003A0F00">
        <w:rPr>
          <w:rFonts w:ascii="Times New Roman" w:hAnsi="Times New Roman" w:cs="Times New Roman"/>
          <w:sz w:val="28"/>
          <w:szCs w:val="28"/>
        </w:rPr>
        <w:t xml:space="preserve">материалы  уголовного дела  в отношении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Бизерт</w:t>
      </w:r>
      <w:r>
        <w:rPr>
          <w:rFonts w:ascii="Times New Roman" w:hAnsi="Times New Roman" w:cs="Times New Roman"/>
          <w:sz w:val="28"/>
          <w:szCs w:val="28"/>
        </w:rPr>
        <w:t xml:space="preserve"> Надежды </w:t>
      </w:r>
      <w:r>
        <w:rPr>
          <w:rFonts w:ascii="Times New Roman" w:hAnsi="Times New Roman" w:cs="Times New Roman"/>
          <w:sz w:val="28"/>
          <w:szCs w:val="28"/>
        </w:rPr>
        <w:t>Викентьевны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F2C48">
        <w:rPr>
          <w:rFonts w:ascii="Times New Roman" w:hAnsi="Times New Roman" w:cs="Times New Roman"/>
          <w:sz w:val="28"/>
          <w:szCs w:val="28"/>
        </w:rPr>
        <w:t>*</w:t>
      </w:r>
      <w:r w:rsidRPr="003A0F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находящейся  под подпиской о невыезде и надлежащем  поведении, </w:t>
      </w:r>
    </w:p>
    <w:p w:rsidR="002E6573" w:rsidP="002E65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A0F00">
        <w:rPr>
          <w:rFonts w:ascii="Times New Roman" w:hAnsi="Times New Roman" w:cs="Times New Roman"/>
          <w:sz w:val="28"/>
          <w:szCs w:val="28"/>
        </w:rPr>
        <w:t>обвиняемо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3A0F00">
        <w:rPr>
          <w:rFonts w:ascii="Times New Roman" w:hAnsi="Times New Roman" w:cs="Times New Roman"/>
          <w:sz w:val="28"/>
          <w:szCs w:val="28"/>
        </w:rPr>
        <w:t>в совершении преступлени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A0F00">
        <w:rPr>
          <w:rFonts w:ascii="Times New Roman" w:hAnsi="Times New Roman" w:cs="Times New Roman"/>
          <w:sz w:val="28"/>
          <w:szCs w:val="28"/>
        </w:rPr>
        <w:t>, предусмотренн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A0F00">
        <w:rPr>
          <w:rFonts w:ascii="Times New Roman" w:hAnsi="Times New Roman" w:cs="Times New Roman"/>
          <w:sz w:val="28"/>
          <w:szCs w:val="28"/>
        </w:rPr>
        <w:t xml:space="preserve">  </w:t>
      </w:r>
      <w:hyperlink r:id="rId4" w:anchor="/document/10108000/entry/1581" w:history="1">
        <w:r w:rsidRPr="003A0F00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ч.1 ст.</w:t>
        </w:r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139,  </w:t>
        </w:r>
      </w:hyperlink>
      <w:r w:rsidRPr="003A0F00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УК РФ </w:t>
      </w:r>
    </w:p>
    <w:p w:rsidR="002E6573" w:rsidRPr="003A0F00" w:rsidP="002E65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E6573" w:rsidRPr="003A0F00" w:rsidP="002E657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F00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2E6573" w:rsidRPr="003A0F00" w:rsidP="002E6573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13649" w:rsidP="001136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573">
        <w:rPr>
          <w:rFonts w:ascii="Times New Roman" w:hAnsi="Times New Roman" w:cs="Times New Roman"/>
          <w:sz w:val="28"/>
          <w:szCs w:val="28"/>
        </w:rPr>
        <w:t>Органом  предварительного</w:t>
      </w:r>
      <w:r w:rsidRPr="002E6573">
        <w:rPr>
          <w:rFonts w:ascii="Times New Roman" w:hAnsi="Times New Roman" w:cs="Times New Roman"/>
          <w:sz w:val="28"/>
          <w:szCs w:val="28"/>
        </w:rPr>
        <w:t xml:space="preserve">  расследования   </w:t>
      </w:r>
      <w:r>
        <w:rPr>
          <w:rFonts w:ascii="Times New Roman" w:hAnsi="Times New Roman" w:cs="Times New Roman"/>
          <w:sz w:val="28"/>
          <w:szCs w:val="28"/>
        </w:rPr>
        <w:t>Бизерт Н.В</w:t>
      </w:r>
      <w:r w:rsidRPr="002E6573">
        <w:rPr>
          <w:rFonts w:ascii="Times New Roman" w:hAnsi="Times New Roman" w:cs="Times New Roman"/>
          <w:sz w:val="28"/>
          <w:szCs w:val="28"/>
        </w:rPr>
        <w:t xml:space="preserve">.  </w:t>
      </w:r>
      <w:r w:rsidRPr="002E6573">
        <w:rPr>
          <w:rFonts w:ascii="Times New Roman" w:hAnsi="Times New Roman" w:cs="Times New Roman"/>
          <w:sz w:val="28"/>
          <w:szCs w:val="28"/>
        </w:rPr>
        <w:t>обвиняется  в</w:t>
      </w:r>
      <w:r w:rsidRPr="002E65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незаконном проникновении  в жилище, совершенное против воли  проживающего  в нем лица,  при  следующих  обстоятельствах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>: 17.03.2026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 позднее  10  часов 00 минут Бизерт  Н.В.,  находясь  в  своей квартире   по адресу:  </w:t>
      </w:r>
      <w:r w:rsidR="00BF2C48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обнаружила, что  постиранное  ею белье, которое  висело  и  сушилось  на балконе грязное  и  в  пыли.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>В  связи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 тем,  что на девятом этаже </w:t>
      </w:r>
      <w:r w:rsidRPr="002E6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 квартире  по  адресу:  </w:t>
      </w:r>
      <w:r w:rsidR="00BF2C48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шел ремонт,  у Бизерт Н.В. возникло желание  выяснить обстоятельства загрязнения  ее личных вещей, находящихся   на её балконе,  в  связи  с чем Бизерт  Н.В., выйдя  из  своей квартиры, поднялась  на  девятый этаж  дома, подойдя   к  квартире, расположенной по  адресу:  </w:t>
      </w:r>
      <w:r w:rsidR="00C144A1">
        <w:rPr>
          <w:rFonts w:ascii="Times New Roman" w:hAnsi="Times New Roman" w:cs="Times New Roman"/>
          <w:sz w:val="28"/>
          <w:szCs w:val="28"/>
          <w:shd w:val="clear" w:color="auto" w:fill="FFFFFF"/>
        </w:rPr>
        <w:t>***/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Ханты-Мансийский  автономный округ –Югра, пыталась  достучаться до  проживающих  в ней  лиц, однако  входную  дверь никто не открыл. В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>этот  момент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у  Бизерт  Н.В. возник  преступный умысел, направленный на незаконное  проникновение  в жилище, расположенное  по  адресу:</w:t>
      </w:r>
      <w:r w:rsidRPr="002E6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44A1">
        <w:rPr>
          <w:rFonts w:ascii="Times New Roman" w:hAnsi="Times New Roman" w:cs="Times New Roman"/>
          <w:sz w:val="28"/>
          <w:szCs w:val="28"/>
          <w:shd w:val="clear" w:color="auto" w:fill="FFFFFF"/>
        </w:rPr>
        <w:t>***/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Ханты-Мансийский  автономный округ –Югра с  целью  выяснения  отношений  с  проживающими  в нем   лицами. 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>С  целью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реализации  своего  прямого </w:t>
      </w:r>
      <w:r w:rsidRPr="002E6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преступного  умысла, направленного на незаконное проникновение  в жилище  </w:t>
      </w:r>
      <w:r w:rsidR="00BF2C48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А.Н.,  в  период  времени  с  10 часов  00 минут   до  10  часов  42  минут  17.03.2026, более точное  время  в ходе  предварительного  следствия  не  установлено, Бизерт Н.В.,  самовольно открыв  входную  дверь, понимая и 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слыша, что  в  квартире,  расположенной по  адресу:  </w:t>
      </w:r>
      <w:r w:rsidR="00C144A1">
        <w:rPr>
          <w:rFonts w:ascii="Times New Roman" w:hAnsi="Times New Roman" w:cs="Times New Roman"/>
          <w:sz w:val="28"/>
          <w:szCs w:val="28"/>
          <w:shd w:val="clear" w:color="auto" w:fill="FFFFFF"/>
        </w:rPr>
        <w:t>***/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Ханты-Мансийский  автономный округ –Югра идет ремонт  и там  находятся  люди, осознавая противоправный   характер  и общественную  опасность  своих действий,  существенно  нарушающих   права  проживающей  в  квартире  </w:t>
      </w:r>
      <w:r w:rsidR="00BF2C48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А.Н., против воли  последней, понимая, что  </w:t>
      </w:r>
      <w:r w:rsidR="00C144A1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="0048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А.Н.  в гости  её не   приглашала,   подойдя  к  вышеуказанной квартире  повернула   ручку  входной двери и открыла её, и осознавая, что она   полномочиями собственника   указанного жилища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лица  проживающего  в нем не наделена, не имея права  беспрепятственно  проходить  в  квартиру и законных  оснований  для нарушения  неприкосновенности жилища, желая этого,  умышленно, незаконно, через открытую входную  дверь, путем  свободно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доступа проникла  в  квартиру, где  проживает  </w:t>
      </w:r>
      <w:r w:rsidR="00C144A1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А.Н.,  расположенную  по  адресу: </w:t>
      </w:r>
      <w:r w:rsidR="00C144A1">
        <w:rPr>
          <w:rFonts w:ascii="Times New Roman" w:hAnsi="Times New Roman" w:cs="Times New Roman"/>
          <w:sz w:val="28"/>
          <w:szCs w:val="28"/>
          <w:shd w:val="clear" w:color="auto" w:fill="FFFFFF"/>
        </w:rPr>
        <w:t>***/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Ханты-Мансийский  автономный округ –Югра, где  в  указанный период  времени находилась  последняя. В  результате  умышленны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преступных  действий Бизерт Н.В. совершила  преступление против  конституционного  права  человека и гражданина на неприкосновенность  жилища, закрепленное  ст.  25  </w:t>
      </w:r>
      <w:r w:rsidRPr="00113649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Конституции Российской Федерации, согласно  которой жилище неприкосновенно</w:t>
      </w:r>
      <w:r w:rsid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, и</w:t>
      </w:r>
      <w:r w:rsidRPr="001136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никто не в</w:t>
      </w:r>
      <w:r w:rsidRPr="0011364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праве проникать  в жилище  против  воли  проживающих  в н</w:t>
      </w:r>
      <w:r w:rsid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113649">
        <w:rPr>
          <w:rFonts w:ascii="Times New Roman" w:hAnsi="Times New Roman" w:cs="Times New Roman"/>
          <w:sz w:val="28"/>
          <w:szCs w:val="28"/>
          <w:shd w:val="clear" w:color="auto" w:fill="FFFFFF"/>
        </w:rPr>
        <w:t>м лиц  иначе  как  в  случаях,  установленных федеральным законом  или на основании  судебного  решения.</w:t>
      </w:r>
    </w:p>
    <w:p w:rsidR="00B86EF3" w:rsidP="001136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 Бизерт Н.В. подлежат квалификации по </w:t>
      </w:r>
      <w:hyperlink r:id="rId4" w:anchor="/document/10108000/entry/13901" w:history="1">
        <w:r w:rsidRPr="00B86EF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1 ст. 139</w:t>
        </w:r>
      </w:hyperlink>
      <w:r w:rsidRP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 Уголовного кодекса РФ как незаконное проникновение в жилище, совершенное против воли проживающего в нем лица</w:t>
      </w:r>
      <w:r w:rsidR="00B954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547A" w:rsidRPr="00B86EF3" w:rsidP="001136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47A">
        <w:rPr>
          <w:rFonts w:ascii="Times New Roman" w:hAnsi="Times New Roman" w:cs="Times New Roman"/>
          <w:sz w:val="28"/>
          <w:szCs w:val="28"/>
        </w:rPr>
        <w:t xml:space="preserve">На стадии предварительного следствия обвиняемой Бизерт  Н.В.  и ее защитником  Александровым А.Э. </w:t>
      </w:r>
      <w:r w:rsidRPr="00B9547A">
        <w:rPr>
          <w:rFonts w:ascii="Times New Roman" w:hAnsi="Times New Roman" w:cs="Times New Roman"/>
          <w:sz w:val="28"/>
          <w:szCs w:val="28"/>
        </w:rPr>
        <w:t xml:space="preserve"> заявлено ходатайство о назначении по делу </w:t>
      </w:r>
      <w:r w:rsidRPr="00B9547A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предварительного</w:t>
      </w:r>
      <w:r w:rsidRPr="00B9547A">
        <w:rPr>
          <w:rFonts w:ascii="Times New Roman" w:hAnsi="Times New Roman" w:cs="Times New Roman"/>
          <w:sz w:val="28"/>
          <w:szCs w:val="28"/>
        </w:rPr>
        <w:t> </w:t>
      </w:r>
      <w:r w:rsidRPr="00B9547A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слушания</w:t>
      </w:r>
      <w:r w:rsidRPr="00B9547A">
        <w:rPr>
          <w:rFonts w:ascii="Times New Roman" w:hAnsi="Times New Roman" w:cs="Times New Roman"/>
          <w:sz w:val="28"/>
          <w:szCs w:val="28"/>
        </w:rPr>
        <w:t> с целью решения вопроса о прекращении уголовного дела</w:t>
      </w:r>
      <w:r>
        <w:rPr>
          <w:color w:val="22272F"/>
          <w:sz w:val="23"/>
          <w:szCs w:val="23"/>
          <w:shd w:val="clear" w:color="auto" w:fill="FFFFFF"/>
        </w:rPr>
        <w:t>.</w:t>
      </w:r>
    </w:p>
    <w:p w:rsidR="00113649" w:rsidRPr="00113649" w:rsidP="001136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49">
        <w:rPr>
          <w:rFonts w:ascii="Times New Roman" w:hAnsi="Times New Roman" w:cs="Times New Roman"/>
          <w:sz w:val="28"/>
          <w:szCs w:val="28"/>
        </w:rPr>
        <w:t xml:space="preserve">В </w:t>
      </w:r>
      <w:r w:rsidR="00B9547A">
        <w:rPr>
          <w:rFonts w:ascii="Times New Roman" w:hAnsi="Times New Roman" w:cs="Times New Roman"/>
          <w:sz w:val="28"/>
          <w:szCs w:val="28"/>
        </w:rPr>
        <w:t xml:space="preserve"> ходе </w:t>
      </w:r>
      <w:r w:rsidRPr="00113649">
        <w:rPr>
          <w:rFonts w:ascii="Times New Roman" w:hAnsi="Times New Roman" w:cs="Times New Roman"/>
          <w:sz w:val="28"/>
          <w:szCs w:val="28"/>
        </w:rPr>
        <w:t>предварительно</w:t>
      </w:r>
      <w:r w:rsidR="00B9547A">
        <w:rPr>
          <w:rFonts w:ascii="Times New Roman" w:hAnsi="Times New Roman" w:cs="Times New Roman"/>
          <w:sz w:val="28"/>
          <w:szCs w:val="28"/>
        </w:rPr>
        <w:t>го</w:t>
      </w:r>
      <w:r w:rsidRPr="00113649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B9547A">
        <w:rPr>
          <w:rFonts w:ascii="Times New Roman" w:hAnsi="Times New Roman" w:cs="Times New Roman"/>
          <w:sz w:val="28"/>
          <w:szCs w:val="28"/>
        </w:rPr>
        <w:t>я</w:t>
      </w:r>
      <w:r w:rsidRPr="00113649">
        <w:rPr>
          <w:rFonts w:ascii="Times New Roman" w:hAnsi="Times New Roman" w:cs="Times New Roman"/>
          <w:sz w:val="28"/>
          <w:szCs w:val="28"/>
        </w:rPr>
        <w:t xml:space="preserve"> защитник – адвокат  </w:t>
      </w:r>
      <w:r>
        <w:rPr>
          <w:rFonts w:ascii="Times New Roman" w:hAnsi="Times New Roman" w:cs="Times New Roman"/>
          <w:sz w:val="28"/>
          <w:szCs w:val="28"/>
        </w:rPr>
        <w:t>Александров  А.Э</w:t>
      </w:r>
      <w:r w:rsidRPr="00113649">
        <w:rPr>
          <w:rFonts w:ascii="Times New Roman" w:hAnsi="Times New Roman" w:cs="Times New Roman"/>
          <w:sz w:val="28"/>
          <w:szCs w:val="28"/>
        </w:rPr>
        <w:t xml:space="preserve">.,   </w:t>
      </w:r>
      <w:r w:rsidR="00B9547A">
        <w:rPr>
          <w:rFonts w:ascii="Times New Roman" w:hAnsi="Times New Roman" w:cs="Times New Roman"/>
          <w:sz w:val="28"/>
          <w:szCs w:val="28"/>
        </w:rPr>
        <w:t xml:space="preserve"> поддержал заявленное </w:t>
      </w:r>
      <w:r w:rsidRPr="00113649">
        <w:rPr>
          <w:rFonts w:ascii="Times New Roman" w:hAnsi="Times New Roman" w:cs="Times New Roman"/>
          <w:sz w:val="28"/>
          <w:szCs w:val="28"/>
        </w:rPr>
        <w:t>ходатайство о прекращении уголовног</w:t>
      </w:r>
      <w:r w:rsidRPr="00113649">
        <w:rPr>
          <w:rFonts w:ascii="Times New Roman" w:hAnsi="Times New Roman" w:cs="Times New Roman"/>
          <w:sz w:val="28"/>
          <w:szCs w:val="28"/>
        </w:rPr>
        <w:t xml:space="preserve">о дела  </w:t>
      </w:r>
      <w:r w:rsidRPr="00113649" w:rsidR="00B9547A">
        <w:rPr>
          <w:rFonts w:ascii="Times New Roman" w:hAnsi="Times New Roman" w:cs="Times New Roman"/>
          <w:sz w:val="28"/>
          <w:szCs w:val="28"/>
        </w:rPr>
        <w:t xml:space="preserve">на основании  ст.  25  УПК РФ и ст.  76 УК РФ </w:t>
      </w:r>
      <w:r w:rsidR="00B9547A">
        <w:rPr>
          <w:rFonts w:ascii="Times New Roman" w:hAnsi="Times New Roman" w:cs="Times New Roman"/>
          <w:sz w:val="28"/>
          <w:szCs w:val="28"/>
        </w:rPr>
        <w:t>в связи  с</w:t>
      </w:r>
      <w:r w:rsidRPr="00113649">
        <w:rPr>
          <w:rFonts w:ascii="Times New Roman" w:hAnsi="Times New Roman" w:cs="Times New Roman"/>
          <w:sz w:val="28"/>
          <w:szCs w:val="28"/>
        </w:rPr>
        <w:t xml:space="preserve">  примирением  сторон. Ходатайство мотивировано тем, </w:t>
      </w:r>
      <w:r w:rsidRPr="00113649">
        <w:rPr>
          <w:rFonts w:ascii="Times New Roman" w:hAnsi="Times New Roman" w:cs="Times New Roman"/>
          <w:sz w:val="28"/>
          <w:szCs w:val="28"/>
        </w:rPr>
        <w:t xml:space="preserve">что  </w:t>
      </w:r>
      <w:r>
        <w:rPr>
          <w:rFonts w:ascii="Times New Roman" w:hAnsi="Times New Roman" w:cs="Times New Roman"/>
          <w:sz w:val="28"/>
          <w:szCs w:val="28"/>
        </w:rPr>
        <w:t>Бизерт</w:t>
      </w:r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113649">
        <w:rPr>
          <w:rFonts w:ascii="Times New Roman" w:hAnsi="Times New Roman" w:cs="Times New Roman"/>
          <w:sz w:val="28"/>
          <w:szCs w:val="28"/>
        </w:rPr>
        <w:t xml:space="preserve"> обвиняется в совершение преступления небольшой тяжести, ранее  к уголовной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административной</w:t>
      </w:r>
      <w:r w:rsidRPr="00113649">
        <w:rPr>
          <w:rFonts w:ascii="Times New Roman" w:hAnsi="Times New Roman" w:cs="Times New Roman"/>
          <w:sz w:val="28"/>
          <w:szCs w:val="28"/>
        </w:rPr>
        <w:t xml:space="preserve"> ответственности  не  привлек</w:t>
      </w:r>
      <w:r w:rsidRPr="00113649">
        <w:rPr>
          <w:rFonts w:ascii="Times New Roman" w:hAnsi="Times New Roman" w:cs="Times New Roman"/>
          <w:sz w:val="28"/>
          <w:szCs w:val="28"/>
        </w:rPr>
        <w:t>алась,</w:t>
      </w:r>
      <w:r>
        <w:rPr>
          <w:rFonts w:ascii="Times New Roman" w:hAnsi="Times New Roman" w:cs="Times New Roman"/>
          <w:sz w:val="28"/>
          <w:szCs w:val="28"/>
        </w:rPr>
        <w:t xml:space="preserve"> вину   признала, раскаялась,</w:t>
      </w:r>
      <w:r w:rsidRPr="001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649">
        <w:rPr>
          <w:rFonts w:ascii="Times New Roman" w:hAnsi="Times New Roman" w:cs="Times New Roman"/>
          <w:sz w:val="28"/>
          <w:szCs w:val="28"/>
        </w:rPr>
        <w:t> загладила  вред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причиненный преступлением, </w:t>
      </w:r>
      <w:r w:rsidR="00B9547A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принес</w:t>
      </w:r>
      <w:r w:rsidR="00B9547A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извинени</w:t>
      </w:r>
      <w:r w:rsidR="00B9547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 потерпевшей </w:t>
      </w:r>
      <w:r w:rsidR="00BF2C48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А.Н</w:t>
      </w:r>
      <w:r w:rsidRPr="00113649">
        <w:rPr>
          <w:rFonts w:ascii="Times New Roman" w:hAnsi="Times New Roman" w:cs="Times New Roman"/>
          <w:sz w:val="28"/>
          <w:szCs w:val="28"/>
        </w:rPr>
        <w:t>.</w:t>
      </w:r>
      <w:r w:rsidR="00B9547A">
        <w:rPr>
          <w:rFonts w:ascii="Times New Roman" w:hAnsi="Times New Roman" w:cs="Times New Roman"/>
          <w:sz w:val="28"/>
          <w:szCs w:val="28"/>
        </w:rPr>
        <w:t>, в том  числе  в  судебном заседании.</w:t>
      </w:r>
      <w:r w:rsidRPr="001136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3649" w:rsidRPr="00113649" w:rsidP="0011364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13649">
        <w:rPr>
          <w:sz w:val="28"/>
          <w:szCs w:val="28"/>
        </w:rPr>
        <w:t>отерпевш</w:t>
      </w:r>
      <w:r>
        <w:rPr>
          <w:sz w:val="28"/>
          <w:szCs w:val="28"/>
        </w:rPr>
        <w:t>ая</w:t>
      </w:r>
      <w:r w:rsidRPr="00113649">
        <w:rPr>
          <w:sz w:val="28"/>
          <w:szCs w:val="28"/>
        </w:rPr>
        <w:t xml:space="preserve"> </w:t>
      </w:r>
      <w:r w:rsidR="00C144A1">
        <w:rPr>
          <w:sz w:val="28"/>
          <w:szCs w:val="28"/>
        </w:rPr>
        <w:t>К.</w:t>
      </w:r>
      <w:r>
        <w:rPr>
          <w:sz w:val="28"/>
          <w:szCs w:val="28"/>
        </w:rPr>
        <w:t xml:space="preserve"> А.Н.</w:t>
      </w:r>
      <w:r w:rsidRPr="00113649">
        <w:rPr>
          <w:sz w:val="28"/>
          <w:szCs w:val="28"/>
        </w:rPr>
        <w:t xml:space="preserve">   также ходатайствует   о  прекращении</w:t>
      </w:r>
      <w:r w:rsidRPr="00113649">
        <w:rPr>
          <w:sz w:val="28"/>
          <w:szCs w:val="28"/>
        </w:rPr>
        <w:t xml:space="preserve">  уголовного дела  в отношении  </w:t>
      </w:r>
      <w:r>
        <w:rPr>
          <w:sz w:val="28"/>
          <w:szCs w:val="28"/>
        </w:rPr>
        <w:t>Бизерт Н.В</w:t>
      </w:r>
      <w:r w:rsidRPr="00113649">
        <w:rPr>
          <w:sz w:val="28"/>
          <w:szCs w:val="28"/>
        </w:rPr>
        <w:t>., представив  письменное заявление, в котором указал</w:t>
      </w:r>
      <w:r>
        <w:rPr>
          <w:sz w:val="28"/>
          <w:szCs w:val="28"/>
        </w:rPr>
        <w:t>а</w:t>
      </w:r>
      <w:r w:rsidRPr="00113649">
        <w:rPr>
          <w:sz w:val="28"/>
          <w:szCs w:val="28"/>
        </w:rPr>
        <w:t xml:space="preserve">, что претензий </w:t>
      </w:r>
      <w:r w:rsidR="00B86EF3">
        <w:rPr>
          <w:sz w:val="28"/>
          <w:szCs w:val="28"/>
        </w:rPr>
        <w:t xml:space="preserve">    </w:t>
      </w:r>
      <w:r w:rsidRPr="00113649">
        <w:rPr>
          <w:sz w:val="28"/>
          <w:szCs w:val="28"/>
        </w:rPr>
        <w:t xml:space="preserve">к обвиняемой не имеет, причиненный </w:t>
      </w:r>
      <w:r>
        <w:rPr>
          <w:sz w:val="28"/>
          <w:szCs w:val="28"/>
        </w:rPr>
        <w:t xml:space="preserve"> </w:t>
      </w:r>
      <w:r w:rsidRPr="00113649">
        <w:rPr>
          <w:sz w:val="28"/>
          <w:szCs w:val="28"/>
        </w:rPr>
        <w:t>вред  заглажен</w:t>
      </w:r>
      <w:r>
        <w:rPr>
          <w:sz w:val="28"/>
          <w:szCs w:val="28"/>
        </w:rPr>
        <w:t xml:space="preserve"> путем  принесения извинений</w:t>
      </w:r>
      <w:r w:rsidR="00B9547A">
        <w:rPr>
          <w:sz w:val="28"/>
          <w:szCs w:val="28"/>
        </w:rPr>
        <w:t xml:space="preserve">  и </w:t>
      </w:r>
      <w:r>
        <w:rPr>
          <w:sz w:val="28"/>
          <w:szCs w:val="28"/>
        </w:rPr>
        <w:t>этого  для не</w:t>
      </w:r>
      <w:r w:rsidR="00B86EF3">
        <w:rPr>
          <w:sz w:val="28"/>
          <w:szCs w:val="28"/>
        </w:rPr>
        <w:t>ё</w:t>
      </w:r>
      <w:r>
        <w:rPr>
          <w:sz w:val="28"/>
          <w:szCs w:val="28"/>
        </w:rPr>
        <w:t xml:space="preserve"> достаточно</w:t>
      </w:r>
      <w:r w:rsidRPr="00113649">
        <w:rPr>
          <w:sz w:val="28"/>
          <w:szCs w:val="28"/>
        </w:rPr>
        <w:t>.</w:t>
      </w: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Обвиняемая  Бизерт</w:t>
      </w:r>
      <w:r w:rsidRPr="001136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Н.В.  </w:t>
      </w:r>
      <w:r w:rsidRPr="00113649">
        <w:rPr>
          <w:sz w:val="28"/>
          <w:szCs w:val="28"/>
          <w:shd w:val="clear" w:color="auto" w:fill="FFFFFF"/>
        </w:rPr>
        <w:t>подде</w:t>
      </w:r>
      <w:r w:rsidRPr="00113649">
        <w:rPr>
          <w:sz w:val="28"/>
          <w:szCs w:val="28"/>
          <w:shd w:val="clear" w:color="auto" w:fill="FFFFFF"/>
        </w:rPr>
        <w:t>рж</w:t>
      </w:r>
      <w:r>
        <w:rPr>
          <w:sz w:val="28"/>
          <w:szCs w:val="28"/>
          <w:shd w:val="clear" w:color="auto" w:fill="FFFFFF"/>
        </w:rPr>
        <w:t>ала</w:t>
      </w:r>
      <w:r w:rsidRPr="00113649">
        <w:rPr>
          <w:sz w:val="28"/>
          <w:szCs w:val="28"/>
          <w:shd w:val="clear" w:color="auto" w:fill="FFFFFF"/>
        </w:rPr>
        <w:t xml:space="preserve"> ходатайство </w:t>
      </w:r>
      <w:r>
        <w:rPr>
          <w:sz w:val="28"/>
          <w:szCs w:val="28"/>
          <w:shd w:val="clear" w:color="auto" w:fill="FFFFFF"/>
        </w:rPr>
        <w:t xml:space="preserve"> защитника </w:t>
      </w:r>
      <w:r w:rsidRPr="00EE0366">
        <w:rPr>
          <w:sz w:val="28"/>
          <w:szCs w:val="28"/>
          <w:shd w:val="clear" w:color="auto" w:fill="FFFFFF"/>
        </w:rPr>
        <w:t>о прекращении уголовного дела, в связи с примирением сторон, не возража</w:t>
      </w:r>
      <w:r>
        <w:rPr>
          <w:sz w:val="28"/>
          <w:szCs w:val="28"/>
          <w:shd w:val="clear" w:color="auto" w:fill="FFFFFF"/>
        </w:rPr>
        <w:t>ет</w:t>
      </w:r>
      <w:r w:rsidRPr="00EE0366">
        <w:rPr>
          <w:sz w:val="28"/>
          <w:szCs w:val="28"/>
          <w:shd w:val="clear" w:color="auto" w:fill="FFFFFF"/>
        </w:rPr>
        <w:t xml:space="preserve"> против прекращения в отношении неё уголовного дела. Пояснила, что правовые последствия прекращения уголовного дела по нереабилитирующему основанию, преду</w:t>
      </w:r>
      <w:r w:rsidRPr="00EE0366">
        <w:rPr>
          <w:sz w:val="28"/>
          <w:szCs w:val="28"/>
          <w:shd w:val="clear" w:color="auto" w:fill="FFFFFF"/>
        </w:rPr>
        <w:t>смотренному </w:t>
      </w:r>
      <w:hyperlink r:id="rId4" w:anchor="/document/10108000/entry/76" w:history="1">
        <w:r w:rsidRPr="00EE0366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76</w:t>
        </w:r>
      </w:hyperlink>
      <w:r w:rsidRPr="00EE0366">
        <w:rPr>
          <w:sz w:val="28"/>
          <w:szCs w:val="28"/>
          <w:shd w:val="clear" w:color="auto" w:fill="FFFFFF"/>
        </w:rPr>
        <w:t> УК РФ, е</w:t>
      </w:r>
      <w:r>
        <w:rPr>
          <w:sz w:val="28"/>
          <w:szCs w:val="28"/>
          <w:shd w:val="clear" w:color="auto" w:fill="FFFFFF"/>
        </w:rPr>
        <w:t>й</w:t>
      </w:r>
      <w:r w:rsidRPr="00EE0366">
        <w:rPr>
          <w:sz w:val="28"/>
          <w:szCs w:val="28"/>
          <w:shd w:val="clear" w:color="auto" w:fill="FFFFFF"/>
        </w:rPr>
        <w:t xml:space="preserve"> разъяснены и понятны.</w:t>
      </w: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0366">
        <w:rPr>
          <w:sz w:val="28"/>
          <w:szCs w:val="28"/>
        </w:rPr>
        <w:t xml:space="preserve">Государственный обвинитель </w:t>
      </w:r>
      <w:r w:rsidR="00C70FBA">
        <w:rPr>
          <w:sz w:val="28"/>
          <w:szCs w:val="28"/>
        </w:rPr>
        <w:t>Нарукова М.А</w:t>
      </w:r>
      <w:r w:rsidRPr="00EE0366">
        <w:rPr>
          <w:sz w:val="28"/>
          <w:szCs w:val="28"/>
        </w:rPr>
        <w:t>.  не возражал</w:t>
      </w:r>
      <w:r w:rsidR="00C70FBA">
        <w:rPr>
          <w:sz w:val="28"/>
          <w:szCs w:val="28"/>
        </w:rPr>
        <w:t>а</w:t>
      </w:r>
      <w:r w:rsidRPr="00EE0366">
        <w:rPr>
          <w:sz w:val="28"/>
          <w:szCs w:val="28"/>
        </w:rPr>
        <w:t xml:space="preserve"> против  </w:t>
      </w:r>
      <w:r w:rsidRPr="00EE0366">
        <w:rPr>
          <w:sz w:val="28"/>
          <w:szCs w:val="28"/>
          <w:shd w:val="clear" w:color="auto" w:fill="FFFFFF"/>
        </w:rPr>
        <w:t xml:space="preserve"> удовлетворения заявленного ходатайства и прекращения уголовного дела</w:t>
      </w:r>
      <w:r w:rsidRPr="00EE0366">
        <w:rPr>
          <w:sz w:val="28"/>
          <w:szCs w:val="28"/>
          <w:shd w:val="clear" w:color="auto" w:fill="FFFFFF"/>
        </w:rPr>
        <w:t xml:space="preserve"> и </w:t>
      </w:r>
      <w:r w:rsidRPr="00EE0366">
        <w:rPr>
          <w:sz w:val="28"/>
          <w:szCs w:val="28"/>
          <w:shd w:val="clear" w:color="auto" w:fill="FFFFFF"/>
        </w:rPr>
        <w:t xml:space="preserve">уголовного преследования в отношении </w:t>
      </w:r>
      <w:r w:rsidR="00C70FBA">
        <w:rPr>
          <w:sz w:val="28"/>
          <w:szCs w:val="28"/>
          <w:shd w:val="clear" w:color="auto" w:fill="FFFFFF"/>
        </w:rPr>
        <w:t>Бизерт Н.В</w:t>
      </w:r>
      <w:r w:rsidRPr="00EE0366">
        <w:rPr>
          <w:sz w:val="28"/>
          <w:szCs w:val="28"/>
          <w:shd w:val="clear" w:color="auto" w:fill="FFFFFF"/>
        </w:rPr>
        <w:t>.</w:t>
      </w:r>
      <w:r w:rsidRPr="00EE0366">
        <w:rPr>
          <w:sz w:val="28"/>
          <w:szCs w:val="28"/>
        </w:rPr>
        <w:t xml:space="preserve">, ссылаясь на то, </w:t>
      </w:r>
      <w:r w:rsidRPr="00EE0366">
        <w:rPr>
          <w:sz w:val="28"/>
          <w:szCs w:val="28"/>
        </w:rPr>
        <w:t xml:space="preserve">что  </w:t>
      </w:r>
      <w:r>
        <w:rPr>
          <w:sz w:val="28"/>
          <w:szCs w:val="28"/>
        </w:rPr>
        <w:t>обвиняемая</w:t>
      </w:r>
      <w:r w:rsidR="00C70FBA">
        <w:rPr>
          <w:sz w:val="28"/>
          <w:szCs w:val="28"/>
        </w:rPr>
        <w:t xml:space="preserve"> </w:t>
      </w:r>
      <w:r w:rsidRPr="00EE0366">
        <w:rPr>
          <w:sz w:val="28"/>
          <w:szCs w:val="28"/>
        </w:rPr>
        <w:t xml:space="preserve"> загладила вред, </w:t>
      </w:r>
      <w:r w:rsidR="00C70FBA">
        <w:rPr>
          <w:sz w:val="28"/>
          <w:szCs w:val="28"/>
        </w:rPr>
        <w:t xml:space="preserve">причиненный преступлением, о  чем </w:t>
      </w:r>
      <w:r w:rsidR="00B86EF3">
        <w:rPr>
          <w:sz w:val="28"/>
          <w:szCs w:val="28"/>
        </w:rPr>
        <w:t xml:space="preserve"> в  судебном заседании</w:t>
      </w:r>
      <w:r w:rsidR="00C70FBA">
        <w:rPr>
          <w:sz w:val="28"/>
          <w:szCs w:val="28"/>
        </w:rPr>
        <w:t xml:space="preserve"> подтвердила  потерпевшая </w:t>
      </w:r>
      <w:r w:rsidR="00C144A1">
        <w:rPr>
          <w:sz w:val="28"/>
          <w:szCs w:val="28"/>
        </w:rPr>
        <w:t>К.</w:t>
      </w:r>
      <w:r w:rsidR="00C70FBA">
        <w:rPr>
          <w:sz w:val="28"/>
          <w:szCs w:val="28"/>
        </w:rPr>
        <w:t xml:space="preserve"> А.Н., </w:t>
      </w:r>
      <w:r w:rsidR="00B86EF3">
        <w:rPr>
          <w:sz w:val="28"/>
          <w:szCs w:val="28"/>
        </w:rPr>
        <w:t xml:space="preserve">обвиняемая </w:t>
      </w:r>
      <w:r w:rsidR="00C70FBA">
        <w:rPr>
          <w:sz w:val="28"/>
          <w:szCs w:val="28"/>
        </w:rPr>
        <w:t xml:space="preserve"> Бизерт  Н.В.</w:t>
      </w:r>
      <w:r w:rsidRPr="00EE0366">
        <w:rPr>
          <w:sz w:val="28"/>
          <w:szCs w:val="28"/>
        </w:rPr>
        <w:t xml:space="preserve">   ранее   к уголовной</w:t>
      </w:r>
      <w:r w:rsidR="00C70FBA">
        <w:rPr>
          <w:sz w:val="28"/>
          <w:szCs w:val="28"/>
        </w:rPr>
        <w:t xml:space="preserve"> и  административной</w:t>
      </w:r>
      <w:r w:rsidRPr="00EE0366">
        <w:rPr>
          <w:sz w:val="28"/>
          <w:szCs w:val="28"/>
        </w:rPr>
        <w:t xml:space="preserve">  ответственности не  привлекалась,  в  связи  с  чем имеются основания,  предусмотренные  ст.  25 УПК РФ и  ст.  76 УК РФ для прекращения уголовного дела</w:t>
      </w:r>
      <w:r>
        <w:rPr>
          <w:sz w:val="28"/>
          <w:szCs w:val="28"/>
        </w:rPr>
        <w:t xml:space="preserve"> в  связи  с примирением  сторон</w:t>
      </w:r>
      <w:r w:rsidRPr="00EE0366">
        <w:rPr>
          <w:sz w:val="28"/>
          <w:szCs w:val="28"/>
        </w:rPr>
        <w:t xml:space="preserve">. </w:t>
      </w: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0366">
        <w:rPr>
          <w:sz w:val="28"/>
          <w:szCs w:val="28"/>
        </w:rPr>
        <w:t>Выслушав мнение сторон, суд приходит к следующему.</w:t>
      </w: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0366">
        <w:rPr>
          <w:sz w:val="28"/>
          <w:szCs w:val="28"/>
        </w:rPr>
        <w:t>В соответствии со </w:t>
      </w:r>
      <w:hyperlink r:id="rId4" w:anchor="/document/12125178/entry/25" w:history="1">
        <w:r w:rsidRPr="00EE0366">
          <w:rPr>
            <w:rStyle w:val="Hyperlink"/>
            <w:color w:val="auto"/>
            <w:sz w:val="28"/>
            <w:szCs w:val="28"/>
            <w:u w:val="none"/>
          </w:rPr>
          <w:t>ст. 25</w:t>
        </w:r>
      </w:hyperlink>
      <w:r w:rsidRPr="00EE0366">
        <w:rPr>
          <w:sz w:val="28"/>
          <w:szCs w:val="28"/>
        </w:rPr>
        <w:t> УПК РФ суд вправе на основании заявления потерпевшего или его законного представителя прекратить уголовное дело в отношении лица, обвиняемого в совершении пре</w:t>
      </w:r>
      <w:r w:rsidRPr="00EE0366">
        <w:rPr>
          <w:sz w:val="28"/>
          <w:szCs w:val="28"/>
        </w:rPr>
        <w:t>ступления небольшой или средней тяжести, в случаях, предусмотренных </w:t>
      </w:r>
      <w:hyperlink r:id="rId4" w:anchor="/document/10108000/entry/76" w:history="1">
        <w:r w:rsidRPr="00EE0366">
          <w:rPr>
            <w:rStyle w:val="Hyperlink"/>
            <w:color w:val="auto"/>
            <w:sz w:val="28"/>
            <w:szCs w:val="28"/>
            <w:u w:val="none"/>
          </w:rPr>
          <w:t>ст. 76</w:t>
        </w:r>
      </w:hyperlink>
      <w:r w:rsidRPr="00EE0366">
        <w:rPr>
          <w:sz w:val="28"/>
          <w:szCs w:val="28"/>
        </w:rPr>
        <w:t> УК РФ.</w:t>
      </w:r>
    </w:p>
    <w:p w:rsidR="00113649" w:rsidP="0011364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4" w:anchor="/document/10108000/entry/76" w:history="1">
        <w:r w:rsidRPr="00EE0366">
          <w:rPr>
            <w:rStyle w:val="Hyperlink"/>
            <w:color w:val="auto"/>
            <w:sz w:val="28"/>
            <w:szCs w:val="28"/>
            <w:u w:val="none"/>
          </w:rPr>
          <w:t>Статья 76</w:t>
        </w:r>
      </w:hyperlink>
      <w:r w:rsidRPr="00EE0366">
        <w:rPr>
          <w:sz w:val="28"/>
          <w:szCs w:val="28"/>
        </w:rPr>
        <w:t> УК РФ предусматрив</w:t>
      </w:r>
      <w:r w:rsidRPr="00EE0366">
        <w:rPr>
          <w:sz w:val="28"/>
          <w:szCs w:val="28"/>
        </w:rPr>
        <w:t>ает освобождение обвиняемого, впервые совершившего преступление небольшой или средней тяжести, от уголовной ответственности, если он примирился с потерпевшим и загладил причиненный им вред. При этом положения </w:t>
      </w:r>
      <w:hyperlink r:id="rId4" w:anchor="/document/10108000/entry/76" w:history="1">
        <w:r w:rsidRPr="00EE0366">
          <w:rPr>
            <w:rStyle w:val="Hyperlink"/>
            <w:color w:val="auto"/>
            <w:sz w:val="28"/>
            <w:szCs w:val="28"/>
            <w:u w:val="none"/>
          </w:rPr>
          <w:t>ст. 76</w:t>
        </w:r>
      </w:hyperlink>
      <w:r w:rsidRPr="00EE0366">
        <w:rPr>
          <w:sz w:val="28"/>
          <w:szCs w:val="28"/>
        </w:rPr>
        <w:t> УК РФ содержат указания на право суда о прекращении дела в связи с примирением с потерпевшим.</w:t>
      </w:r>
    </w:p>
    <w:p w:rsidR="00113649" w:rsidRPr="00EE0366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По правилам </w:t>
      </w:r>
      <w:hyperlink r:id="rId4" w:anchor="/document/12125178/entry/23902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2 ст. 239</w:t>
        </w:r>
      </w:hyperlink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 УПК РФ  судья</w:t>
      </w: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также прекратить уголовное дело при наличии оснований, предусмотренных </w:t>
      </w:r>
      <w:hyperlink r:id="rId4" w:anchor="/document/12125178/entry/25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статьями 25</w:t>
        </w:r>
      </w:hyperlink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4" w:anchor="/document/12125178/entry/28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28</w:t>
        </w:r>
      </w:hyperlink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 УПК РФ, по хода</w:t>
      </w: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тайству одной из сторон.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 </w:t>
      </w:r>
      <w:hyperlink r:id="rId4" w:anchor="/document/10108000/entry/1502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2 ст. 15</w:t>
        </w:r>
      </w:hyperlink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преступление, квалифицируемое по </w:t>
      </w:r>
      <w:hyperlink r:id="rId4" w:anchor="/document/10108000/entry/13901" w:history="1">
        <w:r w:rsidRPr="00EE0366">
          <w:rPr>
            <w:rStyle w:val="Emphasis"/>
            <w:rFonts w:ascii="Times New Roman" w:hAnsi="Times New Roman" w:cs="Times New Roman"/>
            <w:i w:val="0"/>
            <w:sz w:val="28"/>
            <w:szCs w:val="28"/>
          </w:rPr>
          <w:t>ч</w:t>
        </w:r>
        <w:r w:rsidRPr="00EE0366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 </w:t>
        </w:r>
        <w:r w:rsidRPr="00EE0366">
          <w:rPr>
            <w:rStyle w:val="Emphasis"/>
            <w:rFonts w:ascii="Times New Roman" w:hAnsi="Times New Roman" w:cs="Times New Roman"/>
            <w:i w:val="0"/>
            <w:sz w:val="28"/>
            <w:szCs w:val="28"/>
          </w:rPr>
          <w:t>1</w:t>
        </w:r>
        <w:r w:rsidRPr="00EE0366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 </w:t>
        </w:r>
        <w:r w:rsidRPr="00EE0366">
          <w:rPr>
            <w:rStyle w:val="Emphasis"/>
            <w:rFonts w:ascii="Times New Roman" w:hAnsi="Times New Roman" w:cs="Times New Roman"/>
            <w:i w:val="0"/>
            <w:sz w:val="28"/>
            <w:szCs w:val="28"/>
          </w:rPr>
          <w:t>ст</w:t>
        </w:r>
        <w:r w:rsidRPr="00EE0366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 </w:t>
        </w:r>
        <w:r w:rsidRPr="00EE0366">
          <w:rPr>
            <w:rStyle w:val="Emphasis"/>
            <w:rFonts w:ascii="Times New Roman" w:hAnsi="Times New Roman" w:cs="Times New Roman"/>
            <w:i w:val="0"/>
            <w:sz w:val="28"/>
            <w:szCs w:val="28"/>
          </w:rPr>
          <w:t>1</w:t>
        </w:r>
        <w:r w:rsidR="00C70FBA">
          <w:rPr>
            <w:rStyle w:val="Emphasis"/>
            <w:rFonts w:ascii="Times New Roman" w:hAnsi="Times New Roman" w:cs="Times New Roman"/>
            <w:i w:val="0"/>
            <w:sz w:val="28"/>
            <w:szCs w:val="28"/>
          </w:rPr>
          <w:t>39</w:t>
        </w:r>
      </w:hyperlink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 Уголовн</w:t>
      </w: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ого кодекса Российской Федерации, относится к категории преступлений небольшой тяжести.</w:t>
      </w:r>
      <w:r w:rsidRPr="00EE0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366">
        <w:rPr>
          <w:rFonts w:ascii="Times New Roman" w:hAnsi="Times New Roman" w:cs="Times New Roman"/>
          <w:sz w:val="28"/>
          <w:szCs w:val="28"/>
        </w:rPr>
        <w:t xml:space="preserve">При разрешении вопроса об освобождении от уголовной ответственности </w:t>
      </w:r>
      <w:r w:rsidR="00C70FBA">
        <w:rPr>
          <w:rFonts w:ascii="Times New Roman" w:hAnsi="Times New Roman" w:cs="Times New Roman"/>
          <w:sz w:val="28"/>
          <w:szCs w:val="28"/>
        </w:rPr>
        <w:t>Бизерт  Н.В.</w:t>
      </w:r>
      <w:r w:rsidRPr="00EE0366">
        <w:rPr>
          <w:rFonts w:ascii="Times New Roman" w:hAnsi="Times New Roman" w:cs="Times New Roman"/>
          <w:sz w:val="28"/>
          <w:szCs w:val="28"/>
        </w:rPr>
        <w:t xml:space="preserve"> ввиду примирения сторон, суд учитывает характер и степень общественной опасности совер</w:t>
      </w:r>
      <w:r w:rsidRPr="00EE0366">
        <w:rPr>
          <w:rFonts w:ascii="Times New Roman" w:hAnsi="Times New Roman" w:cs="Times New Roman"/>
          <w:sz w:val="28"/>
          <w:szCs w:val="28"/>
        </w:rPr>
        <w:t xml:space="preserve">шенного деяния, направленного против собственности, данные о личности обвиняемой, которая ранее  не  судима (л.д. </w:t>
      </w:r>
      <w:r w:rsidR="00C70FBA">
        <w:rPr>
          <w:rFonts w:ascii="Times New Roman" w:hAnsi="Times New Roman" w:cs="Times New Roman"/>
          <w:sz w:val="28"/>
          <w:szCs w:val="28"/>
        </w:rPr>
        <w:t>100-101</w:t>
      </w:r>
      <w:r w:rsidRPr="00EE0366">
        <w:rPr>
          <w:rFonts w:ascii="Times New Roman" w:hAnsi="Times New Roman" w:cs="Times New Roman"/>
          <w:sz w:val="28"/>
          <w:szCs w:val="28"/>
        </w:rPr>
        <w:t>), на учете у врача нарколога и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366">
        <w:rPr>
          <w:rFonts w:ascii="Times New Roman" w:hAnsi="Times New Roman" w:cs="Times New Roman"/>
          <w:sz w:val="28"/>
          <w:szCs w:val="28"/>
        </w:rPr>
        <w:t xml:space="preserve"> психиатра не состоит (лд.</w:t>
      </w:r>
      <w:r w:rsidR="00C70FBA">
        <w:rPr>
          <w:rFonts w:ascii="Times New Roman" w:hAnsi="Times New Roman" w:cs="Times New Roman"/>
          <w:sz w:val="28"/>
          <w:szCs w:val="28"/>
        </w:rPr>
        <w:t>105-106</w:t>
      </w:r>
      <w:r w:rsidRPr="00EE0366">
        <w:rPr>
          <w:rFonts w:ascii="Times New Roman" w:hAnsi="Times New Roman" w:cs="Times New Roman"/>
          <w:sz w:val="28"/>
          <w:szCs w:val="28"/>
        </w:rPr>
        <w:t xml:space="preserve">),  характеризуется  ст. УУП ОУУП и ДН ОМВД России  по  г  Когалыму  удовлетворительно, жалоб  со  стороны соседей не  поступала. В нарушении  общественного  порядке не замечена.  </w:t>
      </w:r>
      <w:r w:rsidRPr="00EE0366">
        <w:rPr>
          <w:rFonts w:ascii="Times New Roman" w:hAnsi="Times New Roman" w:cs="Times New Roman"/>
          <w:sz w:val="28"/>
          <w:szCs w:val="28"/>
        </w:rPr>
        <w:t>На  учетах</w:t>
      </w:r>
      <w:r w:rsidRPr="00EE0366">
        <w:rPr>
          <w:rFonts w:ascii="Times New Roman" w:hAnsi="Times New Roman" w:cs="Times New Roman"/>
          <w:sz w:val="28"/>
          <w:szCs w:val="28"/>
        </w:rPr>
        <w:t xml:space="preserve">  в  ОМВД России  по г.Когалыму не  состояла  и не  состоит  (л.д.</w:t>
      </w:r>
      <w:r w:rsidRPr="00EE0366">
        <w:rPr>
          <w:rFonts w:ascii="Times New Roman" w:hAnsi="Times New Roman" w:cs="Times New Roman"/>
          <w:sz w:val="28"/>
          <w:szCs w:val="28"/>
        </w:rPr>
        <w:t xml:space="preserve"> 1</w:t>
      </w:r>
      <w:r w:rsidR="00C70FBA">
        <w:rPr>
          <w:rFonts w:ascii="Times New Roman" w:hAnsi="Times New Roman" w:cs="Times New Roman"/>
          <w:sz w:val="28"/>
          <w:szCs w:val="28"/>
        </w:rPr>
        <w:t>0</w:t>
      </w:r>
      <w:r w:rsidRPr="00EE0366">
        <w:rPr>
          <w:rFonts w:ascii="Times New Roman" w:hAnsi="Times New Roman" w:cs="Times New Roman"/>
          <w:sz w:val="28"/>
          <w:szCs w:val="28"/>
        </w:rPr>
        <w:t xml:space="preserve">8 ), причиненный преступлением  </w:t>
      </w:r>
      <w:r w:rsidR="00C70FBA">
        <w:rPr>
          <w:rFonts w:ascii="Times New Roman" w:hAnsi="Times New Roman" w:cs="Times New Roman"/>
          <w:sz w:val="28"/>
          <w:szCs w:val="28"/>
        </w:rPr>
        <w:t>вред загладила,  что  подтверждается</w:t>
      </w:r>
      <w:r w:rsidRPr="00EE0366">
        <w:rPr>
          <w:rFonts w:ascii="Times New Roman" w:hAnsi="Times New Roman" w:cs="Times New Roman"/>
          <w:sz w:val="28"/>
          <w:szCs w:val="28"/>
        </w:rPr>
        <w:t xml:space="preserve"> </w:t>
      </w:r>
      <w:r w:rsidR="00C70FBA">
        <w:rPr>
          <w:rFonts w:ascii="Times New Roman" w:hAnsi="Times New Roman" w:cs="Times New Roman"/>
          <w:sz w:val="28"/>
          <w:szCs w:val="28"/>
        </w:rPr>
        <w:t xml:space="preserve"> </w:t>
      </w:r>
      <w:r w:rsidRPr="00EE0366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C70FBA">
        <w:rPr>
          <w:rFonts w:ascii="Times New Roman" w:hAnsi="Times New Roman" w:cs="Times New Roman"/>
          <w:sz w:val="28"/>
          <w:szCs w:val="28"/>
        </w:rPr>
        <w:t>м</w:t>
      </w:r>
      <w:r w:rsidRPr="00EE0366">
        <w:rPr>
          <w:rFonts w:ascii="Times New Roman" w:hAnsi="Times New Roman" w:cs="Times New Roman"/>
          <w:sz w:val="28"/>
          <w:szCs w:val="28"/>
        </w:rPr>
        <w:t xml:space="preserve"> свободно выраженного волеизъявления  </w:t>
      </w:r>
      <w:r w:rsidR="00C70FBA">
        <w:rPr>
          <w:rFonts w:ascii="Times New Roman" w:hAnsi="Times New Roman" w:cs="Times New Roman"/>
          <w:sz w:val="28"/>
          <w:szCs w:val="28"/>
        </w:rPr>
        <w:t xml:space="preserve"> </w:t>
      </w:r>
      <w:r w:rsidRPr="00EE0366">
        <w:rPr>
          <w:rFonts w:ascii="Times New Roman" w:hAnsi="Times New Roman" w:cs="Times New Roman"/>
          <w:sz w:val="28"/>
          <w:szCs w:val="28"/>
        </w:rPr>
        <w:t xml:space="preserve"> потерпевше</w:t>
      </w:r>
      <w:r w:rsidR="00C70FBA">
        <w:rPr>
          <w:rFonts w:ascii="Times New Roman" w:hAnsi="Times New Roman" w:cs="Times New Roman"/>
          <w:sz w:val="28"/>
          <w:szCs w:val="28"/>
        </w:rPr>
        <w:t>й</w:t>
      </w:r>
      <w:r w:rsidRPr="00EE0366">
        <w:rPr>
          <w:rFonts w:ascii="Times New Roman" w:hAnsi="Times New Roman" w:cs="Times New Roman"/>
          <w:sz w:val="28"/>
          <w:szCs w:val="28"/>
        </w:rPr>
        <w:t xml:space="preserve">  </w:t>
      </w:r>
      <w:r w:rsidR="00BF2C48">
        <w:rPr>
          <w:rFonts w:ascii="Times New Roman" w:hAnsi="Times New Roman" w:cs="Times New Roman"/>
          <w:sz w:val="28"/>
          <w:szCs w:val="28"/>
        </w:rPr>
        <w:t>К.</w:t>
      </w:r>
      <w:r w:rsidR="00C70FBA">
        <w:rPr>
          <w:rFonts w:ascii="Times New Roman" w:hAnsi="Times New Roman" w:cs="Times New Roman"/>
          <w:sz w:val="28"/>
          <w:szCs w:val="28"/>
        </w:rPr>
        <w:t xml:space="preserve">  А.Н.</w:t>
      </w:r>
      <w:r w:rsidRPr="00EE0366">
        <w:rPr>
          <w:rFonts w:ascii="Times New Roman" w:hAnsi="Times New Roman" w:cs="Times New Roman"/>
          <w:sz w:val="28"/>
          <w:szCs w:val="28"/>
        </w:rPr>
        <w:t xml:space="preserve">, изложенного в письменном </w:t>
      </w:r>
      <w:r w:rsidR="00C70FBA">
        <w:rPr>
          <w:rFonts w:ascii="Times New Roman" w:hAnsi="Times New Roman" w:cs="Times New Roman"/>
          <w:sz w:val="28"/>
          <w:szCs w:val="28"/>
        </w:rPr>
        <w:t>заявлении</w:t>
      </w:r>
      <w:r w:rsidRPr="00EE0366">
        <w:rPr>
          <w:rFonts w:ascii="Times New Roman" w:hAnsi="Times New Roman" w:cs="Times New Roman"/>
          <w:sz w:val="28"/>
          <w:szCs w:val="28"/>
        </w:rPr>
        <w:t>.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Бизерт Н.В</w:t>
      </w:r>
      <w:r w:rsidRPr="00EE0366">
        <w:rPr>
          <w:rFonts w:ascii="Times New Roman" w:hAnsi="Times New Roman" w:cs="Times New Roman"/>
          <w:sz w:val="28"/>
          <w:szCs w:val="28"/>
        </w:rPr>
        <w:t>. ранее не судима, впервые обвиняется в совершении престу</w:t>
      </w:r>
      <w:r w:rsidRPr="00EE0366">
        <w:rPr>
          <w:rFonts w:ascii="Times New Roman" w:hAnsi="Times New Roman" w:cs="Times New Roman"/>
          <w:sz w:val="28"/>
          <w:szCs w:val="28"/>
        </w:rPr>
        <w:t>пления небольшой тяжести, загладила причиненный</w:t>
      </w:r>
      <w:r>
        <w:rPr>
          <w:rFonts w:ascii="Times New Roman" w:hAnsi="Times New Roman" w:cs="Times New Roman"/>
          <w:sz w:val="28"/>
          <w:szCs w:val="28"/>
        </w:rPr>
        <w:t xml:space="preserve"> преступлением</w:t>
      </w:r>
      <w:r w:rsidRPr="00EE0366">
        <w:rPr>
          <w:rFonts w:ascii="Times New Roman" w:hAnsi="Times New Roman" w:cs="Times New Roman"/>
          <w:sz w:val="28"/>
          <w:szCs w:val="28"/>
        </w:rPr>
        <w:t xml:space="preserve"> вред, между сторонами достигнуто примирение, о чем имеется письменное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EE0366">
        <w:rPr>
          <w:rFonts w:ascii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E0366">
        <w:rPr>
          <w:rFonts w:ascii="Times New Roman" w:hAnsi="Times New Roman" w:cs="Times New Roman"/>
          <w:sz w:val="28"/>
          <w:szCs w:val="28"/>
        </w:rPr>
        <w:t xml:space="preserve">  </w:t>
      </w:r>
      <w:r w:rsidR="00BF2C48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А.Н</w:t>
      </w:r>
      <w:r w:rsidRPr="00EE0366">
        <w:rPr>
          <w:rFonts w:ascii="Times New Roman" w:hAnsi="Times New Roman" w:cs="Times New Roman"/>
          <w:sz w:val="28"/>
          <w:szCs w:val="28"/>
        </w:rPr>
        <w:t>., таким образом  имеются все основания, предусмотренные </w:t>
      </w:r>
      <w:hyperlink r:id="rId4" w:anchor="/document/10108000/entry/76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76</w:t>
        </w:r>
      </w:hyperlink>
      <w:r w:rsidRPr="00EE0366">
        <w:rPr>
          <w:rFonts w:ascii="Times New Roman" w:hAnsi="Times New Roman" w:cs="Times New Roman"/>
          <w:sz w:val="28"/>
          <w:szCs w:val="28"/>
        </w:rPr>
        <w:t xml:space="preserve"> УК РФ и 25 УПК РФ, в  связи  с  чем суд находит возможным освободить </w:t>
      </w:r>
      <w:r>
        <w:rPr>
          <w:rFonts w:ascii="Times New Roman" w:hAnsi="Times New Roman" w:cs="Times New Roman"/>
          <w:sz w:val="28"/>
          <w:szCs w:val="28"/>
        </w:rPr>
        <w:t>Бизерт Н.В</w:t>
      </w:r>
      <w:r w:rsidRPr="00EE0366">
        <w:rPr>
          <w:rFonts w:ascii="Times New Roman" w:hAnsi="Times New Roman" w:cs="Times New Roman"/>
          <w:sz w:val="28"/>
          <w:szCs w:val="28"/>
        </w:rPr>
        <w:t xml:space="preserve">. от уголовной ответственности и прекратить уголовное дело в отношении </w:t>
      </w:r>
      <w:r>
        <w:rPr>
          <w:rFonts w:ascii="Times New Roman" w:hAnsi="Times New Roman" w:cs="Times New Roman"/>
          <w:sz w:val="28"/>
          <w:szCs w:val="28"/>
        </w:rPr>
        <w:t>Бизерт Н.В</w:t>
      </w:r>
      <w:r w:rsidRPr="00EE0366">
        <w:rPr>
          <w:rFonts w:ascii="Times New Roman" w:hAnsi="Times New Roman" w:cs="Times New Roman"/>
          <w:sz w:val="28"/>
          <w:szCs w:val="28"/>
        </w:rPr>
        <w:t>., обвиняемой в совершении преступлени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0366">
        <w:rPr>
          <w:rFonts w:ascii="Times New Roman" w:hAnsi="Times New Roman" w:cs="Times New Roman"/>
          <w:sz w:val="28"/>
          <w:szCs w:val="28"/>
        </w:rPr>
        <w:t>, преду</w:t>
      </w:r>
      <w:r w:rsidRPr="00EE0366">
        <w:rPr>
          <w:rFonts w:ascii="Times New Roman" w:hAnsi="Times New Roman" w:cs="Times New Roman"/>
          <w:sz w:val="28"/>
          <w:szCs w:val="28"/>
        </w:rPr>
        <w:t>смотренн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0366">
        <w:rPr>
          <w:rFonts w:ascii="Times New Roman" w:hAnsi="Times New Roman" w:cs="Times New Roman"/>
          <w:sz w:val="28"/>
          <w:szCs w:val="28"/>
        </w:rPr>
        <w:t xml:space="preserve">  </w:t>
      </w:r>
      <w:r w:rsidR="00B9547A">
        <w:rPr>
          <w:rFonts w:ascii="Times New Roman" w:hAnsi="Times New Roman" w:cs="Times New Roman"/>
          <w:sz w:val="28"/>
          <w:szCs w:val="28"/>
        </w:rPr>
        <w:t xml:space="preserve">ч.1  ст. </w:t>
      </w:r>
      <w:r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139</w:t>
      </w:r>
      <w:r w:rsidRPr="00EE0366">
        <w:rPr>
          <w:rFonts w:ascii="Times New Roman" w:hAnsi="Times New Roman" w:cs="Times New Roman"/>
          <w:sz w:val="28"/>
          <w:szCs w:val="28"/>
        </w:rPr>
        <w:t xml:space="preserve">  УК РФ, в связи с примирением с потерпевш</w:t>
      </w:r>
      <w:r w:rsidR="00B9547A">
        <w:rPr>
          <w:rFonts w:ascii="Times New Roman" w:hAnsi="Times New Roman" w:cs="Times New Roman"/>
          <w:sz w:val="28"/>
          <w:szCs w:val="28"/>
        </w:rPr>
        <w:t>ей</w:t>
      </w:r>
      <w:r w:rsidRPr="00EE0366">
        <w:rPr>
          <w:rFonts w:ascii="Times New Roman" w:hAnsi="Times New Roman" w:cs="Times New Roman"/>
          <w:sz w:val="28"/>
          <w:szCs w:val="28"/>
        </w:rPr>
        <w:t>.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366">
        <w:rPr>
          <w:rFonts w:ascii="Times New Roman" w:hAnsi="Times New Roman" w:cs="Times New Roman"/>
          <w:sz w:val="28"/>
          <w:szCs w:val="28"/>
        </w:rPr>
        <w:t xml:space="preserve">Препятствий для прекращения уголовного дела суд не находит, обстоятельств, свидетельствующих о невозможности прекращения </w:t>
      </w:r>
      <w:r w:rsidRPr="00EE0366">
        <w:rPr>
          <w:rFonts w:ascii="Times New Roman" w:hAnsi="Times New Roman" w:cs="Times New Roman"/>
          <w:sz w:val="28"/>
          <w:szCs w:val="28"/>
        </w:rPr>
        <w:t>уголовного дела в материалах дела</w:t>
      </w:r>
      <w:r w:rsidRPr="00EE0366">
        <w:rPr>
          <w:rFonts w:ascii="Times New Roman" w:hAnsi="Times New Roman" w:cs="Times New Roman"/>
          <w:sz w:val="28"/>
          <w:szCs w:val="28"/>
        </w:rPr>
        <w:t xml:space="preserve"> не содержится и сторонами не представлено.</w:t>
      </w:r>
    </w:p>
    <w:p w:rsidR="00113649" w:rsidRPr="00AF0F5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F59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5" w:anchor="/document/70404388/entry/21002" w:history="1">
        <w:r w:rsidRPr="00AF0F5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абз. 2 п. 2.1</w:t>
        </w:r>
      </w:hyperlink>
      <w:r w:rsidRPr="00AF0F59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Российской Федерации  от 27.06.2013 № 19  "О применении судами законодательства, регламентирующего основания и порядок освобождения от уголовной ответственности" под заглаживанием вреда (</w:t>
      </w:r>
      <w:hyperlink r:id="rId5" w:anchor="/document/10108000/entry/7501" w:history="1">
        <w:r w:rsidRPr="00AF0F5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часть 1 статьи 75</w:t>
        </w:r>
      </w:hyperlink>
      <w:r w:rsidRPr="00AF0F59">
        <w:rPr>
          <w:rFonts w:ascii="Times New Roman" w:hAnsi="Times New Roman" w:cs="Times New Roman"/>
          <w:sz w:val="28"/>
          <w:szCs w:val="28"/>
        </w:rPr>
        <w:t>, </w:t>
      </w:r>
      <w:hyperlink r:id="rId5" w:anchor="/document/10108000/entry/762" w:history="1">
        <w:r w:rsidRPr="00AF0F5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 76.2</w:t>
        </w:r>
      </w:hyperlink>
      <w:r w:rsidRPr="00AF0F59">
        <w:rPr>
          <w:rFonts w:ascii="Times New Roman" w:hAnsi="Times New Roman" w:cs="Times New Roman"/>
          <w:sz w:val="28"/>
          <w:szCs w:val="28"/>
        </w:rPr>
        <w:t> Уголовного кодекса Российской Федерации) понимается имущественная, в том числе денежная, компенсация м</w:t>
      </w:r>
      <w:r w:rsidRPr="00AF0F59">
        <w:rPr>
          <w:rFonts w:ascii="Times New Roman" w:hAnsi="Times New Roman" w:cs="Times New Roman"/>
          <w:sz w:val="28"/>
          <w:szCs w:val="28"/>
        </w:rPr>
        <w:t>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</w:t>
      </w:r>
    </w:p>
    <w:p w:rsidR="00113649" w:rsidRPr="00AF0F5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F59">
        <w:rPr>
          <w:rFonts w:ascii="Times New Roman" w:hAnsi="Times New Roman" w:cs="Times New Roman"/>
          <w:sz w:val="28"/>
          <w:szCs w:val="28"/>
        </w:rPr>
        <w:t>Как с</w:t>
      </w:r>
      <w:r w:rsidRPr="00AF0F59">
        <w:rPr>
          <w:rFonts w:ascii="Times New Roman" w:hAnsi="Times New Roman" w:cs="Times New Roman"/>
          <w:sz w:val="28"/>
          <w:szCs w:val="28"/>
        </w:rPr>
        <w:t>ледует из п. 9 и п. 10 постановления Пленума Верховного Суда РФ от 27 июня 2013 года № 19 "О применении судами законодательства, регламентирующего основания и порядок освобождения от уголовной ответственности" следует, что в соответствии со </w:t>
      </w:r>
      <w:hyperlink r:id="rId5" w:anchor="/document/10108000/entry/76" w:history="1">
        <w:r w:rsidRPr="00AF0F5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76</w:t>
        </w:r>
      </w:hyperlink>
      <w:r w:rsidRPr="00AF0F59">
        <w:rPr>
          <w:rFonts w:ascii="Times New Roman" w:hAnsi="Times New Roman" w:cs="Times New Roman"/>
          <w:sz w:val="28"/>
          <w:szCs w:val="28"/>
        </w:rPr>
        <w:t> 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</w:t>
      </w:r>
      <w:r w:rsidRPr="00AF0F59">
        <w:rPr>
          <w:rFonts w:ascii="Times New Roman" w:hAnsi="Times New Roman" w:cs="Times New Roman"/>
          <w:sz w:val="28"/>
          <w:szCs w:val="28"/>
        </w:rPr>
        <w:t>вания причиненного ему вреда; под заглаживанием вреда для целей </w:t>
      </w:r>
      <w:hyperlink r:id="rId5" w:anchor="/document/10108000/entry/76" w:history="1">
        <w:r w:rsidRPr="00AF0F5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76</w:t>
        </w:r>
      </w:hyperlink>
      <w:r w:rsidRPr="00AF0F59">
        <w:rPr>
          <w:rFonts w:ascii="Times New Roman" w:hAnsi="Times New Roman" w:cs="Times New Roman"/>
          <w:sz w:val="28"/>
          <w:szCs w:val="28"/>
        </w:rPr>
        <w:t> УК РФ следует понимать возмещение ущерба, а также иные меры, направленные на восстановление нарушенных в резул</w:t>
      </w:r>
      <w:r w:rsidRPr="00AF0F59">
        <w:rPr>
          <w:rFonts w:ascii="Times New Roman" w:hAnsi="Times New Roman" w:cs="Times New Roman"/>
          <w:sz w:val="28"/>
          <w:szCs w:val="28"/>
        </w:rPr>
        <w:t>ьтате преступления прав и законных интересов потерпевшего. Способы заглаживания вреда, а также размер его возмещения определяются потерпевшим.</w:t>
      </w:r>
    </w:p>
    <w:p w:rsidR="00113649" w:rsidRPr="00C87C4D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C4D">
        <w:rPr>
          <w:rFonts w:ascii="Times New Roman" w:hAnsi="Times New Roman" w:cs="Times New Roman"/>
          <w:sz w:val="28"/>
          <w:szCs w:val="28"/>
        </w:rPr>
        <w:t>Таким образом, совокупность вышеуказанных обстоятельств, свидетельствует о соблюдении всех условий и наличии осно</w:t>
      </w:r>
      <w:r w:rsidRPr="00C87C4D">
        <w:rPr>
          <w:rFonts w:ascii="Times New Roman" w:hAnsi="Times New Roman" w:cs="Times New Roman"/>
          <w:sz w:val="28"/>
          <w:szCs w:val="28"/>
        </w:rPr>
        <w:t xml:space="preserve">ваний, предусмотренных уголовным и уголовно-процессуальным законами, для возможности   прекращения  уголовного дела  в отношении   </w:t>
      </w:r>
      <w:r w:rsidR="00C70FBA">
        <w:rPr>
          <w:rFonts w:ascii="Times New Roman" w:hAnsi="Times New Roman" w:cs="Times New Roman"/>
          <w:sz w:val="28"/>
          <w:szCs w:val="28"/>
        </w:rPr>
        <w:t>Бизерт  Н.В</w:t>
      </w:r>
      <w:r w:rsidRPr="00C87C4D">
        <w:rPr>
          <w:rFonts w:ascii="Times New Roman" w:hAnsi="Times New Roman" w:cs="Times New Roman"/>
          <w:sz w:val="28"/>
          <w:szCs w:val="28"/>
        </w:rPr>
        <w:t>. в связи с примирением сторон.</w:t>
      </w:r>
    </w:p>
    <w:p w:rsidR="00113649" w:rsidRPr="00C87C4D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C4D">
        <w:rPr>
          <w:rFonts w:ascii="Times New Roman" w:hAnsi="Times New Roman" w:cs="Times New Roman"/>
          <w:sz w:val="28"/>
          <w:szCs w:val="28"/>
        </w:rPr>
        <w:t xml:space="preserve">Каких-либо сведений о том, </w:t>
      </w:r>
      <w:r w:rsidRPr="00C87C4D">
        <w:rPr>
          <w:rFonts w:ascii="Times New Roman" w:hAnsi="Times New Roman" w:cs="Times New Roman"/>
          <w:sz w:val="28"/>
          <w:szCs w:val="28"/>
        </w:rPr>
        <w:t xml:space="preserve">что </w:t>
      </w:r>
      <w:r w:rsidR="00C70FBA">
        <w:rPr>
          <w:rFonts w:ascii="Times New Roman" w:hAnsi="Times New Roman" w:cs="Times New Roman"/>
          <w:sz w:val="28"/>
          <w:szCs w:val="28"/>
        </w:rPr>
        <w:t xml:space="preserve"> </w:t>
      </w:r>
      <w:r w:rsidRPr="00C87C4D">
        <w:rPr>
          <w:rFonts w:ascii="Times New Roman" w:hAnsi="Times New Roman" w:cs="Times New Roman"/>
          <w:sz w:val="28"/>
          <w:szCs w:val="28"/>
        </w:rPr>
        <w:t>потерпевш</w:t>
      </w:r>
      <w:r w:rsidR="00C70FB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4A1">
        <w:rPr>
          <w:rFonts w:ascii="Times New Roman" w:hAnsi="Times New Roman" w:cs="Times New Roman"/>
          <w:sz w:val="28"/>
          <w:szCs w:val="28"/>
        </w:rPr>
        <w:t>К.</w:t>
      </w:r>
      <w:r w:rsidR="00C70FBA">
        <w:rPr>
          <w:rFonts w:ascii="Times New Roman" w:hAnsi="Times New Roman" w:cs="Times New Roman"/>
          <w:sz w:val="28"/>
          <w:szCs w:val="28"/>
        </w:rPr>
        <w:t xml:space="preserve"> А.Н.</w:t>
      </w:r>
      <w:r w:rsidRPr="00C87C4D">
        <w:rPr>
          <w:rFonts w:ascii="Times New Roman" w:hAnsi="Times New Roman" w:cs="Times New Roman"/>
          <w:sz w:val="28"/>
          <w:szCs w:val="28"/>
        </w:rPr>
        <w:t xml:space="preserve"> выразил</w:t>
      </w:r>
      <w:r w:rsidR="00C70FBA">
        <w:rPr>
          <w:rFonts w:ascii="Times New Roman" w:hAnsi="Times New Roman" w:cs="Times New Roman"/>
          <w:sz w:val="28"/>
          <w:szCs w:val="28"/>
        </w:rPr>
        <w:t>а</w:t>
      </w:r>
      <w:r w:rsidRPr="00C87C4D">
        <w:rPr>
          <w:rFonts w:ascii="Times New Roman" w:hAnsi="Times New Roman" w:cs="Times New Roman"/>
          <w:sz w:val="28"/>
          <w:szCs w:val="28"/>
        </w:rPr>
        <w:t xml:space="preserve">  своё волеизъя</w:t>
      </w:r>
      <w:r w:rsidRPr="00C87C4D">
        <w:rPr>
          <w:rFonts w:ascii="Times New Roman" w:hAnsi="Times New Roman" w:cs="Times New Roman"/>
          <w:sz w:val="28"/>
          <w:szCs w:val="28"/>
        </w:rPr>
        <w:t xml:space="preserve">вление о прекращении уголовного дела в связи с примирением с </w:t>
      </w:r>
      <w:r>
        <w:rPr>
          <w:rFonts w:ascii="Times New Roman" w:hAnsi="Times New Roman" w:cs="Times New Roman"/>
          <w:sz w:val="28"/>
          <w:szCs w:val="28"/>
        </w:rPr>
        <w:t xml:space="preserve">обвиняемой </w:t>
      </w:r>
      <w:r w:rsidR="00C70FBA">
        <w:rPr>
          <w:rFonts w:ascii="Times New Roman" w:hAnsi="Times New Roman" w:cs="Times New Roman"/>
          <w:sz w:val="28"/>
          <w:szCs w:val="28"/>
        </w:rPr>
        <w:t>Бизерт Н.В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C4D">
        <w:rPr>
          <w:rFonts w:ascii="Times New Roman" w:hAnsi="Times New Roman" w:cs="Times New Roman"/>
          <w:sz w:val="28"/>
          <w:szCs w:val="28"/>
        </w:rPr>
        <w:t xml:space="preserve"> под давлением, судом    не установлено.</w:t>
      </w:r>
    </w:p>
    <w:p w:rsidR="00113649" w:rsidRPr="00C87C4D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C4D">
        <w:rPr>
          <w:rFonts w:ascii="Times New Roman" w:hAnsi="Times New Roman" w:cs="Times New Roman"/>
          <w:sz w:val="28"/>
          <w:szCs w:val="28"/>
        </w:rPr>
        <w:t xml:space="preserve">Гражданский иск </w:t>
      </w:r>
      <w:r w:rsidR="00B86EF3">
        <w:rPr>
          <w:rFonts w:ascii="Times New Roman" w:hAnsi="Times New Roman" w:cs="Times New Roman"/>
          <w:sz w:val="28"/>
          <w:szCs w:val="28"/>
        </w:rPr>
        <w:t xml:space="preserve"> </w:t>
      </w:r>
      <w:r w:rsidRPr="00C87C4D">
        <w:rPr>
          <w:rFonts w:ascii="Times New Roman" w:hAnsi="Times New Roman" w:cs="Times New Roman"/>
          <w:sz w:val="28"/>
          <w:szCs w:val="28"/>
        </w:rPr>
        <w:t>не заявлен.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>ещественн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03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доказательств</w:t>
      </w:r>
      <w:r w:rsid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делу </w:t>
      </w:r>
      <w:r w:rsidR="00B86EF3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отсутствуют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C4D">
        <w:rPr>
          <w:rFonts w:ascii="Times New Roman" w:hAnsi="Times New Roman" w:cs="Times New Roman"/>
          <w:sz w:val="28"/>
          <w:szCs w:val="28"/>
        </w:rPr>
        <w:t xml:space="preserve">В связи с прекращением уголовного преследования мера </w:t>
      </w:r>
      <w:r w:rsidR="00C70FBA">
        <w:rPr>
          <w:rFonts w:ascii="Times New Roman" w:hAnsi="Times New Roman" w:cs="Times New Roman"/>
          <w:sz w:val="28"/>
          <w:szCs w:val="28"/>
        </w:rPr>
        <w:t xml:space="preserve">пресечения в  виде подписки о невыезде  и надлежащем  поведении </w:t>
      </w:r>
      <w:r w:rsidRPr="00C87C4D">
        <w:rPr>
          <w:rFonts w:ascii="Times New Roman" w:hAnsi="Times New Roman" w:cs="Times New Roman"/>
          <w:sz w:val="28"/>
          <w:szCs w:val="28"/>
        </w:rPr>
        <w:t xml:space="preserve">  в отношении </w:t>
      </w:r>
      <w:r>
        <w:rPr>
          <w:rFonts w:ascii="Times New Roman" w:hAnsi="Times New Roman" w:cs="Times New Roman"/>
          <w:sz w:val="28"/>
          <w:szCs w:val="28"/>
        </w:rPr>
        <w:t>обвиняе</w:t>
      </w:r>
      <w:r w:rsidRPr="00C87C4D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87C4D">
        <w:rPr>
          <w:rFonts w:ascii="Times New Roman" w:hAnsi="Times New Roman" w:cs="Times New Roman"/>
          <w:sz w:val="28"/>
          <w:szCs w:val="28"/>
        </w:rPr>
        <w:t xml:space="preserve"> </w:t>
      </w:r>
      <w:r w:rsidR="00C70FBA">
        <w:rPr>
          <w:rFonts w:ascii="Times New Roman" w:hAnsi="Times New Roman" w:cs="Times New Roman"/>
          <w:sz w:val="28"/>
          <w:szCs w:val="28"/>
        </w:rPr>
        <w:t>Бизерт Н.В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C4D">
        <w:rPr>
          <w:rFonts w:ascii="Times New Roman" w:hAnsi="Times New Roman" w:cs="Times New Roman"/>
          <w:sz w:val="28"/>
          <w:szCs w:val="28"/>
        </w:rPr>
        <w:t xml:space="preserve"> подлежит отмене </w:t>
      </w:r>
      <w:r w:rsidRPr="00C87C4D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вступления постановления в законную силу</w:t>
      </w:r>
      <w:r w:rsidRPr="00C87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649" w:rsidRPr="00EE0366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366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 </w:t>
      </w:r>
      <w:hyperlink r:id="rId4" w:anchor="/document/10108000/entry/76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76</w:t>
        </w:r>
      </w:hyperlink>
      <w:r w:rsidRPr="00EE0366">
        <w:rPr>
          <w:rFonts w:ascii="Times New Roman" w:hAnsi="Times New Roman" w:cs="Times New Roman"/>
          <w:sz w:val="28"/>
          <w:szCs w:val="28"/>
        </w:rPr>
        <w:t> УК РФ, </w:t>
      </w:r>
      <w:hyperlink r:id="rId4" w:anchor="/document/12125178/entry/25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ст. 25</w:t>
        </w:r>
      </w:hyperlink>
      <w:r w:rsidRPr="00EE03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239,</w:t>
      </w:r>
      <w:r w:rsidRPr="00EE0366">
        <w:rPr>
          <w:rFonts w:ascii="Times New Roman" w:hAnsi="Times New Roman" w:cs="Times New Roman"/>
          <w:sz w:val="28"/>
          <w:szCs w:val="28"/>
        </w:rPr>
        <w:t> </w:t>
      </w:r>
      <w:hyperlink r:id="rId4" w:anchor="/document/12125178/entry/254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254</w:t>
        </w:r>
      </w:hyperlink>
      <w:r w:rsidRPr="00EE0366">
        <w:rPr>
          <w:rFonts w:ascii="Times New Roman" w:hAnsi="Times New Roman" w:cs="Times New Roman"/>
          <w:sz w:val="28"/>
          <w:szCs w:val="28"/>
        </w:rPr>
        <w:t>, </w:t>
      </w:r>
      <w:hyperlink r:id="rId4" w:anchor="/document/12125178/entry/256" w:history="1">
        <w:r w:rsidRPr="00EE03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256</w:t>
        </w:r>
      </w:hyperlink>
      <w:r w:rsidRPr="00EE0366">
        <w:rPr>
          <w:rFonts w:ascii="Times New Roman" w:hAnsi="Times New Roman" w:cs="Times New Roman"/>
          <w:sz w:val="28"/>
          <w:szCs w:val="28"/>
        </w:rPr>
        <w:t> Уголовно-процессуального  кодекса  Российской Федерации, суд</w:t>
      </w:r>
    </w:p>
    <w:p w:rsidR="00113649" w:rsidP="00113649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E0366">
        <w:rPr>
          <w:sz w:val="28"/>
          <w:szCs w:val="28"/>
        </w:rPr>
        <w:t>ПОСТАНОВИЛ:</w:t>
      </w: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0366">
        <w:rPr>
          <w:sz w:val="28"/>
          <w:szCs w:val="28"/>
          <w:shd w:val="clear" w:color="auto" w:fill="FFFFFF"/>
        </w:rPr>
        <w:t xml:space="preserve">Прекратить уголовное дело в отношении </w:t>
      </w:r>
      <w:r w:rsidR="00C70FBA">
        <w:rPr>
          <w:sz w:val="28"/>
          <w:szCs w:val="28"/>
          <w:shd w:val="clear" w:color="auto" w:fill="FFFFFF"/>
        </w:rPr>
        <w:t>Бизерт Надежды Викентьевны</w:t>
      </w:r>
      <w:r w:rsidRPr="00EE0366">
        <w:rPr>
          <w:sz w:val="28"/>
          <w:szCs w:val="28"/>
          <w:shd w:val="clear" w:color="auto" w:fill="FFFFFF"/>
        </w:rPr>
        <w:t xml:space="preserve"> обвиняемой в совершении преступлени</w:t>
      </w:r>
      <w:r w:rsidR="00C70FBA">
        <w:rPr>
          <w:sz w:val="28"/>
          <w:szCs w:val="28"/>
          <w:shd w:val="clear" w:color="auto" w:fill="FFFFFF"/>
        </w:rPr>
        <w:t>я</w:t>
      </w:r>
      <w:r w:rsidRPr="00EE0366">
        <w:rPr>
          <w:sz w:val="28"/>
          <w:szCs w:val="28"/>
          <w:shd w:val="clear" w:color="auto" w:fill="FFFFFF"/>
        </w:rPr>
        <w:t>, пре</w:t>
      </w:r>
      <w:r w:rsidRPr="00EE0366">
        <w:rPr>
          <w:sz w:val="28"/>
          <w:szCs w:val="28"/>
          <w:shd w:val="clear" w:color="auto" w:fill="FFFFFF"/>
        </w:rPr>
        <w:t>дусмотренн</w:t>
      </w:r>
      <w:r w:rsidR="00C70FBA">
        <w:rPr>
          <w:sz w:val="28"/>
          <w:szCs w:val="28"/>
          <w:shd w:val="clear" w:color="auto" w:fill="FFFFFF"/>
        </w:rPr>
        <w:t>ого</w:t>
      </w:r>
      <w:r w:rsidR="00B9547A">
        <w:rPr>
          <w:sz w:val="28"/>
          <w:szCs w:val="28"/>
          <w:shd w:val="clear" w:color="auto" w:fill="FFFFFF"/>
        </w:rPr>
        <w:t xml:space="preserve"> ч.1  ст. </w:t>
      </w:r>
      <w:r w:rsidR="00C70FBA">
        <w:rPr>
          <w:rStyle w:val="Hyperlink"/>
          <w:color w:val="auto"/>
          <w:sz w:val="28"/>
          <w:szCs w:val="28"/>
          <w:u w:val="none"/>
          <w:shd w:val="clear" w:color="auto" w:fill="FFFFFF"/>
        </w:rPr>
        <w:t xml:space="preserve">139 </w:t>
      </w:r>
      <w:r w:rsidRPr="00EE0366">
        <w:rPr>
          <w:sz w:val="28"/>
          <w:szCs w:val="28"/>
          <w:shd w:val="clear" w:color="auto" w:fill="FFFFFF"/>
        </w:rPr>
        <w:t xml:space="preserve">УК РФ </w:t>
      </w:r>
      <w:r w:rsidRPr="00EE0366">
        <w:rPr>
          <w:sz w:val="28"/>
          <w:szCs w:val="28"/>
          <w:shd w:val="clear" w:color="auto" w:fill="FFFFFF"/>
        </w:rPr>
        <w:t>на основании </w:t>
      </w:r>
      <w:hyperlink r:id="rId4" w:anchor="/document/12125178/entry/25" w:history="1">
        <w:r w:rsidRPr="00EE0366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ст.25</w:t>
        </w:r>
      </w:hyperlink>
      <w:r w:rsidRPr="00EE0366">
        <w:rPr>
          <w:sz w:val="28"/>
          <w:szCs w:val="28"/>
          <w:shd w:val="clear" w:color="auto" w:fill="FFFFFF"/>
        </w:rPr>
        <w:t> УПК РФ и в соответствии со </w:t>
      </w:r>
      <w:hyperlink r:id="rId4" w:anchor="/document/10108000/entry/76" w:history="1">
        <w:r w:rsidRPr="00EE0366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ст.76</w:t>
        </w:r>
      </w:hyperlink>
      <w:r w:rsidRPr="00EE0366">
        <w:rPr>
          <w:sz w:val="28"/>
          <w:szCs w:val="28"/>
          <w:shd w:val="clear" w:color="auto" w:fill="FFFFFF"/>
        </w:rPr>
        <w:t> УК РФ</w:t>
      </w:r>
      <w:r w:rsidR="00B9547A">
        <w:rPr>
          <w:sz w:val="28"/>
          <w:szCs w:val="28"/>
          <w:shd w:val="clear" w:color="auto" w:fill="FFFFFF"/>
        </w:rPr>
        <w:t xml:space="preserve">, </w:t>
      </w:r>
      <w:r w:rsidRPr="00EE0366">
        <w:rPr>
          <w:sz w:val="28"/>
          <w:szCs w:val="28"/>
          <w:shd w:val="clear" w:color="auto" w:fill="FFFFFF"/>
        </w:rPr>
        <w:t xml:space="preserve"> освободи</w:t>
      </w:r>
      <w:r w:rsidR="00B9547A">
        <w:rPr>
          <w:sz w:val="28"/>
          <w:szCs w:val="28"/>
          <w:shd w:val="clear" w:color="auto" w:fill="FFFFFF"/>
        </w:rPr>
        <w:t>в</w:t>
      </w:r>
      <w:r w:rsidRPr="00EE0366">
        <w:rPr>
          <w:sz w:val="28"/>
          <w:szCs w:val="28"/>
          <w:shd w:val="clear" w:color="auto" w:fill="FFFFFF"/>
        </w:rPr>
        <w:t xml:space="preserve"> её от уголовной ответственности в связи с примирением сторон.</w:t>
      </w:r>
    </w:p>
    <w:p w:rsidR="00113649" w:rsidRPr="00EE0366" w:rsidP="0011364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0366">
        <w:rPr>
          <w:sz w:val="28"/>
          <w:szCs w:val="28"/>
        </w:rPr>
        <w:t xml:space="preserve">Меру </w:t>
      </w:r>
      <w:r w:rsidR="00C70FBA">
        <w:rPr>
          <w:sz w:val="28"/>
          <w:szCs w:val="28"/>
        </w:rPr>
        <w:t xml:space="preserve">пресечения </w:t>
      </w:r>
      <w:r w:rsidRPr="00EE0366">
        <w:rPr>
          <w:sz w:val="28"/>
          <w:szCs w:val="28"/>
        </w:rPr>
        <w:t xml:space="preserve">в отношении </w:t>
      </w:r>
      <w:r w:rsidR="00C70FBA">
        <w:rPr>
          <w:sz w:val="28"/>
          <w:szCs w:val="28"/>
        </w:rPr>
        <w:t>Бизерт Н.В</w:t>
      </w:r>
      <w:r w:rsidRPr="00EE0366">
        <w:rPr>
          <w:sz w:val="28"/>
          <w:szCs w:val="28"/>
        </w:rPr>
        <w:t xml:space="preserve">. до вступления постановления в законную силу оставить прежнюю -  </w:t>
      </w:r>
      <w:r w:rsidR="00C70FBA">
        <w:rPr>
          <w:sz w:val="28"/>
          <w:szCs w:val="28"/>
        </w:rPr>
        <w:t>подписку о невыезде  и надлежащем  поведении</w:t>
      </w:r>
      <w:r w:rsidRPr="00EE0366">
        <w:rPr>
          <w:sz w:val="28"/>
          <w:szCs w:val="28"/>
        </w:rPr>
        <w:t>.</w:t>
      </w:r>
    </w:p>
    <w:p w:rsidR="00113649" w:rsidRPr="00C87C4D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87C4D">
        <w:rPr>
          <w:rFonts w:ascii="Times New Roman" w:hAnsi="Times New Roman" w:cs="Times New Roman"/>
          <w:sz w:val="28"/>
          <w:szCs w:val="28"/>
        </w:rPr>
        <w:t>Постановление может быть обжаловано и опрот</w:t>
      </w:r>
      <w:r w:rsidRPr="00C87C4D">
        <w:rPr>
          <w:rFonts w:ascii="Times New Roman" w:hAnsi="Times New Roman" w:cs="Times New Roman"/>
          <w:sz w:val="28"/>
          <w:szCs w:val="28"/>
        </w:rPr>
        <w:t xml:space="preserve">естовано в апелляционном порядке в Когалымский городской суд Ханты-Мансийского автономного округа-Югры через мирового судью в течение пятнадцати  суток со дня </w:t>
      </w:r>
      <w:r w:rsidR="00B9547A">
        <w:rPr>
          <w:rFonts w:ascii="Times New Roman" w:hAnsi="Times New Roman" w:cs="Times New Roman"/>
          <w:sz w:val="28"/>
          <w:szCs w:val="28"/>
        </w:rPr>
        <w:t xml:space="preserve"> его </w:t>
      </w:r>
      <w:r w:rsidRPr="00C87C4D">
        <w:rPr>
          <w:rFonts w:ascii="Times New Roman" w:hAnsi="Times New Roman" w:cs="Times New Roman"/>
          <w:sz w:val="28"/>
          <w:szCs w:val="28"/>
        </w:rPr>
        <w:t>вынесения</w:t>
      </w:r>
      <w:r w:rsidRPr="00C87C4D"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113649" w:rsidRPr="00C87C4D" w:rsidP="00113649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649" w:rsidP="00113649">
      <w:pPr>
        <w:pBdr>
          <w:bottom w:val="single" w:sz="6" w:space="10" w:color="FFFFFF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C87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Филяева Е.М. </w:t>
      </w:r>
    </w:p>
    <w:p w:rsidR="00113649" w:rsidP="00113649">
      <w:pPr>
        <w:pBdr>
          <w:bottom w:val="single" w:sz="6" w:space="10" w:color="FFFFFF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49" w:rsidP="00113649">
      <w:pPr>
        <w:pBdr>
          <w:bottom w:val="single" w:sz="6" w:space="10" w:color="FFFFFF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3649" w:rsidP="00113649">
      <w:pPr>
        <w:pBdr>
          <w:bottom w:val="single" w:sz="6" w:space="10" w:color="FFFFFF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3649" w:rsidP="00113649">
      <w:pPr>
        <w:pBdr>
          <w:bottom w:val="single" w:sz="6" w:space="10" w:color="FFFFFF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3649" w:rsidP="00113649">
      <w:pPr>
        <w:pBdr>
          <w:bottom w:val="single" w:sz="6" w:space="10" w:color="FFFFFF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3649" w:rsidP="00113649">
      <w:pPr>
        <w:pBdr>
          <w:bottom w:val="single" w:sz="6" w:space="10" w:color="FFFFFF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A605A" w:rsidP="002E657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13649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P="00351945">
      <w:pPr>
        <w:jc w:val="both"/>
        <w:rPr>
          <w:rFonts w:ascii="Times New Roman" w:hAnsi="Times New Roman" w:cs="Times New Roman"/>
        </w:rPr>
      </w:pPr>
    </w:p>
    <w:p w:rsidR="00351945" w:rsidRPr="00351945" w:rsidP="0035194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Подлинник  постановления подшит  в  материалах уголовного дела № 1-17-1702/2026  судебного  участка № 2 Когалымского  судебного  района Ханты-Мансийского  автоно</w:t>
      </w:r>
      <w:r>
        <w:rPr>
          <w:rFonts w:ascii="Times New Roman" w:hAnsi="Times New Roman" w:cs="Times New Roman"/>
          <w:sz w:val="18"/>
          <w:szCs w:val="18"/>
        </w:rPr>
        <w:t xml:space="preserve">много округа- Югры </w:t>
      </w:r>
    </w:p>
    <w:sectPr w:rsidSect="002E65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7F"/>
    <w:rsid w:val="00113649"/>
    <w:rsid w:val="002A605A"/>
    <w:rsid w:val="002E6573"/>
    <w:rsid w:val="00351945"/>
    <w:rsid w:val="003A0F00"/>
    <w:rsid w:val="003E35B3"/>
    <w:rsid w:val="00485DB0"/>
    <w:rsid w:val="007E147F"/>
    <w:rsid w:val="00AF0F59"/>
    <w:rsid w:val="00AF2766"/>
    <w:rsid w:val="00B86EF3"/>
    <w:rsid w:val="00B9547A"/>
    <w:rsid w:val="00BF2C48"/>
    <w:rsid w:val="00C144A1"/>
    <w:rsid w:val="00C70FBA"/>
    <w:rsid w:val="00C87C4D"/>
    <w:rsid w:val="00EE03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65A7B8-0A74-49A6-BA90-971B9106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6573"/>
    <w:rPr>
      <w:color w:val="0000FF"/>
      <w:u w:val="single"/>
    </w:rPr>
  </w:style>
  <w:style w:type="paragraph" w:customStyle="1" w:styleId="s1">
    <w:name w:val="s_1"/>
    <w:basedOn w:val="Normal"/>
    <w:rsid w:val="002E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113649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B9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95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